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8F" w:rsidRDefault="00414DCF" w:rsidP="00D90ABE">
      <w:pPr>
        <w:ind w:firstLineChars="100" w:firstLine="402"/>
        <w:rPr>
          <w:sz w:val="24"/>
          <w:szCs w:val="24"/>
        </w:rPr>
      </w:pPr>
      <w:r w:rsidRPr="00414DCF">
        <w:rPr>
          <w:rFonts w:ascii="HG丸ｺﾞｼｯｸM-PRO" w:eastAsia="HG丸ｺﾞｼｯｸM-PRO"/>
          <w:b/>
          <w:noProof/>
          <w:color w:val="000000"/>
          <w:kern w:val="0"/>
          <w:sz w:val="40"/>
          <w:szCs w:val="40"/>
        </w:rPr>
        <w:pict>
          <v:roundrect id="_x0000_s1107" style="position:absolute;left:0;text-align:left;margin-left:3.9pt;margin-top:4.25pt;width:520.5pt;height:45pt;z-index:251743232;mso-position-horizontal-relative:margin" arcsize="10923f" o:allowincell="f" fillcolor="white [3201]" strokecolor="black [3213]" strokeweight="1pt">
            <v:fill opacity="0"/>
            <v:shadow color="#868686"/>
            <v:textbox inset="0,2mm,4mm,2mm">
              <w:txbxContent>
                <w:p w:rsidR="00D90ABE" w:rsidRPr="00E8698F" w:rsidRDefault="00D90ABE" w:rsidP="00D90ABE">
                  <w:pPr>
                    <w:tabs>
                      <w:tab w:val="left" w:pos="2520"/>
                    </w:tabs>
                    <w:overflowPunct w:val="0"/>
                    <w:adjustRightInd w:val="0"/>
                    <w:jc w:val="center"/>
                    <w:textAlignment w:val="baseline"/>
                    <w:rPr>
                      <w:rFonts w:ascii="HG丸ｺﾞｼｯｸM-PRO" w:eastAsia="HG丸ｺﾞｼｯｸM-PRO"/>
                      <w:b/>
                      <w:color w:val="000000"/>
                      <w:kern w:val="0"/>
                      <w:sz w:val="40"/>
                      <w:szCs w:val="40"/>
                    </w:rPr>
                  </w:pPr>
                  <w:r w:rsidRPr="00E8698F">
                    <w:rPr>
                      <w:rFonts w:ascii="HG丸ｺﾞｼｯｸM-PRO" w:eastAsia="HG丸ｺﾞｼｯｸM-PRO" w:hint="eastAsia"/>
                      <w:b/>
                      <w:color w:val="000000"/>
                      <w:kern w:val="0"/>
                      <w:sz w:val="40"/>
                      <w:szCs w:val="40"/>
                    </w:rPr>
                    <w:t>Ｈ３０年度　福祉人材定着確保のための研修会</w:t>
                  </w:r>
                </w:p>
                <w:p w:rsidR="00D90ABE" w:rsidRPr="00D90ABE" w:rsidRDefault="00D90ABE"/>
                <w:p w:rsidR="00D90ABE" w:rsidRDefault="00D90ABE"/>
                <w:p w:rsidR="00D90ABE" w:rsidRDefault="00D90ABE"/>
              </w:txbxContent>
            </v:textbox>
            <w10:wrap anchorx="margin"/>
          </v:roundrect>
        </w:pict>
      </w:r>
    </w:p>
    <w:p w:rsidR="00D90ABE" w:rsidRDefault="00D90ABE" w:rsidP="00D90ABE">
      <w:pPr>
        <w:ind w:firstLineChars="100" w:firstLine="240"/>
        <w:rPr>
          <w:sz w:val="24"/>
          <w:szCs w:val="24"/>
        </w:rPr>
      </w:pPr>
    </w:p>
    <w:p w:rsidR="00D90ABE" w:rsidRDefault="00D90ABE" w:rsidP="00D90ABE">
      <w:pPr>
        <w:ind w:firstLineChars="100" w:firstLine="240"/>
        <w:rPr>
          <w:sz w:val="24"/>
          <w:szCs w:val="24"/>
        </w:rPr>
      </w:pPr>
    </w:p>
    <w:p w:rsidR="001314CB" w:rsidRDefault="00D90ABE" w:rsidP="00D90ABE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【</w:t>
      </w:r>
      <w:r w:rsidR="00E8698F" w:rsidRPr="001314CB">
        <w:rPr>
          <w:rFonts w:ascii="HG丸ｺﾞｼｯｸM-PRO" w:eastAsia="HG丸ｺﾞｼｯｸM-PRO" w:hint="eastAsia"/>
          <w:sz w:val="24"/>
          <w:szCs w:val="24"/>
        </w:rPr>
        <w:t>目</w:t>
      </w:r>
      <w:r w:rsidR="00036466" w:rsidRPr="001314CB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E8698F" w:rsidRPr="001314CB">
        <w:rPr>
          <w:rFonts w:ascii="HG丸ｺﾞｼｯｸM-PRO" w:eastAsia="HG丸ｺﾞｼｯｸM-PRO" w:hint="eastAsia"/>
          <w:sz w:val="24"/>
          <w:szCs w:val="24"/>
        </w:rPr>
        <w:t>的</w:t>
      </w:r>
      <w:r w:rsidR="00036466" w:rsidRPr="001314CB">
        <w:rPr>
          <w:rFonts w:ascii="HG丸ｺﾞｼｯｸM-PRO" w:eastAsia="HG丸ｺﾞｼｯｸM-PRO" w:hint="eastAsia"/>
          <w:sz w:val="24"/>
          <w:szCs w:val="24"/>
        </w:rPr>
        <w:t>】</w:t>
      </w:r>
      <w:r w:rsidR="00E8698F" w:rsidRPr="001314CB">
        <w:rPr>
          <w:rFonts w:ascii="HG丸ｺﾞｼｯｸM-PRO" w:eastAsia="HG丸ｺﾞｼｯｸM-PRO" w:hint="eastAsia"/>
          <w:sz w:val="24"/>
          <w:szCs w:val="24"/>
        </w:rPr>
        <w:t>これからリーダーになる人を対象に、福祉人材の定着のための、マニュアル、</w:t>
      </w:r>
      <w:r w:rsidR="001314CB">
        <w:rPr>
          <w:rFonts w:ascii="HG丸ｺﾞｼｯｸM-PRO" w:eastAsia="HG丸ｺﾞｼｯｸM-PRO" w:hint="eastAsia"/>
          <w:sz w:val="24"/>
          <w:szCs w:val="24"/>
        </w:rPr>
        <w:t>OJ</w:t>
      </w:r>
      <w:r w:rsidR="00CA544E">
        <w:rPr>
          <w:rFonts w:ascii="HG丸ｺﾞｼｯｸM-PRO" w:eastAsia="HG丸ｺﾞｼｯｸM-PRO" w:hint="eastAsia"/>
          <w:sz w:val="24"/>
          <w:szCs w:val="24"/>
        </w:rPr>
        <w:t>Ｔ</w:t>
      </w:r>
      <w:r w:rsidR="001314CB">
        <w:rPr>
          <w:rFonts w:ascii="HG丸ｺﾞｼｯｸM-PRO" w:eastAsia="HG丸ｺﾞｼｯｸM-PRO" w:hint="eastAsia"/>
          <w:sz w:val="24"/>
          <w:szCs w:val="24"/>
        </w:rPr>
        <w:t>プロ</w:t>
      </w:r>
    </w:p>
    <w:p w:rsidR="00F77007" w:rsidRDefault="00F77007" w:rsidP="00D90ABE">
      <w:pPr>
        <w:ind w:firstLineChars="500" w:firstLine="1200"/>
        <w:rPr>
          <w:rFonts w:ascii="HG丸ｺﾞｼｯｸM-PRO" w:eastAsia="HG丸ｺﾞｼｯｸM-PRO" w:hint="eastAsia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グラム、人事評価制度について学び、グループワークを中心として</w:t>
      </w:r>
      <w:r w:rsidR="00E8698F" w:rsidRPr="001314CB">
        <w:rPr>
          <w:rFonts w:ascii="HG丸ｺﾞｼｯｸM-PRO" w:eastAsia="HG丸ｺﾞｼｯｸM-PRO" w:hint="eastAsia"/>
          <w:sz w:val="24"/>
          <w:szCs w:val="24"/>
        </w:rPr>
        <w:t>研修を通して、各職場</w:t>
      </w:r>
    </w:p>
    <w:p w:rsidR="00D90ABE" w:rsidRDefault="00E8698F" w:rsidP="00F77007">
      <w:pPr>
        <w:ind w:firstLineChars="500" w:firstLine="1200"/>
        <w:rPr>
          <w:rFonts w:ascii="HG丸ｺﾞｼｯｸM-PRO" w:eastAsia="HG丸ｺﾞｼｯｸM-PRO"/>
          <w:sz w:val="24"/>
          <w:szCs w:val="24"/>
        </w:rPr>
      </w:pPr>
      <w:r w:rsidRPr="001314CB">
        <w:rPr>
          <w:rFonts w:ascii="HG丸ｺﾞｼｯｸM-PRO" w:eastAsia="HG丸ｺﾞｼｯｸM-PRO" w:hint="eastAsia"/>
          <w:sz w:val="24"/>
          <w:szCs w:val="24"/>
        </w:rPr>
        <w:t>のコミュニケーション改善、社員のモチベーションアップ、チームマネジメントに活かす</w:t>
      </w:r>
    </w:p>
    <w:p w:rsidR="00635A1E" w:rsidRPr="001314CB" w:rsidRDefault="00E8698F" w:rsidP="00D90ABE">
      <w:pPr>
        <w:ind w:firstLineChars="500" w:firstLine="1200"/>
        <w:rPr>
          <w:rFonts w:ascii="HG丸ｺﾞｼｯｸM-PRO" w:eastAsia="HG丸ｺﾞｼｯｸM-PRO"/>
          <w:sz w:val="24"/>
          <w:szCs w:val="24"/>
        </w:rPr>
      </w:pPr>
      <w:r w:rsidRPr="001314CB">
        <w:rPr>
          <w:rFonts w:ascii="HG丸ｺﾞｼｯｸM-PRO" w:eastAsia="HG丸ｺﾞｼｯｸM-PRO" w:hint="eastAsia"/>
          <w:sz w:val="24"/>
          <w:szCs w:val="24"/>
        </w:rPr>
        <w:t>研修を開催します。</w:t>
      </w:r>
    </w:p>
    <w:p w:rsidR="007D1C56" w:rsidRPr="001314CB" w:rsidRDefault="002577E4" w:rsidP="00941592">
      <w:pPr>
        <w:snapToGrid w:val="0"/>
        <w:spacing w:line="276" w:lineRule="auto"/>
        <w:rPr>
          <w:rFonts w:ascii="HG丸ｺﾞｼｯｸM-PRO" w:eastAsia="HG丸ｺﾞｼｯｸM-PRO" w:hAnsi="メイリオ"/>
          <w:b/>
          <w:sz w:val="24"/>
          <w:szCs w:val="24"/>
        </w:rPr>
      </w:pPr>
      <w:r w:rsidRPr="001314CB">
        <w:rPr>
          <w:rFonts w:ascii="HG丸ｺﾞｼｯｸM-PRO" w:eastAsia="HG丸ｺﾞｼｯｸM-PRO" w:hAnsi="メイリオ" w:hint="eastAsia"/>
          <w:sz w:val="24"/>
          <w:szCs w:val="24"/>
        </w:rPr>
        <w:t>【</w:t>
      </w:r>
      <w:r w:rsidR="00036466" w:rsidRPr="001314CB">
        <w:rPr>
          <w:rFonts w:ascii="HG丸ｺﾞｼｯｸM-PRO" w:eastAsia="HG丸ｺﾞｼｯｸM-PRO" w:hAnsi="メイリオ" w:hint="eastAsia"/>
          <w:kern w:val="0"/>
          <w:sz w:val="24"/>
          <w:szCs w:val="24"/>
        </w:rPr>
        <w:t>日　時</w:t>
      </w:r>
      <w:r w:rsidRPr="001314CB">
        <w:rPr>
          <w:rFonts w:ascii="HG丸ｺﾞｼｯｸM-PRO" w:eastAsia="HG丸ｺﾞｼｯｸM-PRO" w:hAnsi="メイリオ" w:hint="eastAsia"/>
          <w:sz w:val="24"/>
          <w:szCs w:val="24"/>
        </w:rPr>
        <w:t>】</w:t>
      </w:r>
      <w:r w:rsidR="00A63159" w:rsidRPr="001314CB">
        <w:rPr>
          <w:rFonts w:ascii="HG丸ｺﾞｼｯｸM-PRO" w:eastAsia="HG丸ｺﾞｼｯｸM-PRO" w:hAnsi="メイリオ" w:hint="eastAsia"/>
          <w:sz w:val="24"/>
          <w:szCs w:val="24"/>
        </w:rPr>
        <w:t xml:space="preserve">　</w:t>
      </w:r>
      <w:r w:rsidR="007D1C56" w:rsidRPr="001314CB">
        <w:rPr>
          <w:rFonts w:ascii="HG丸ｺﾞｼｯｸM-PRO" w:eastAsia="HG丸ｺﾞｼｯｸM-PRO" w:hAnsi="メイリオ" w:hint="eastAsia"/>
          <w:sz w:val="24"/>
          <w:szCs w:val="24"/>
        </w:rPr>
        <w:t>平成</w:t>
      </w:r>
      <w:r w:rsidR="00E8698F" w:rsidRPr="001314CB">
        <w:rPr>
          <w:rFonts w:ascii="HG丸ｺﾞｼｯｸM-PRO" w:eastAsia="HG丸ｺﾞｼｯｸM-PRO" w:hAnsi="メイリオ" w:hint="eastAsia"/>
          <w:sz w:val="24"/>
          <w:szCs w:val="24"/>
        </w:rPr>
        <w:t>３０</w:t>
      </w:r>
      <w:r w:rsidR="00027308" w:rsidRPr="001314CB">
        <w:rPr>
          <w:rFonts w:ascii="HG丸ｺﾞｼｯｸM-PRO" w:eastAsia="HG丸ｺﾞｼｯｸM-PRO" w:hAnsi="メイリオ" w:hint="eastAsia"/>
          <w:sz w:val="24"/>
          <w:szCs w:val="24"/>
        </w:rPr>
        <w:t>年</w:t>
      </w:r>
      <w:r w:rsidR="006B5828" w:rsidRPr="00D90ABE">
        <w:rPr>
          <w:rFonts w:ascii="HG丸ｺﾞｼｯｸM-PRO" w:eastAsia="HG丸ｺﾞｼｯｸM-PRO" w:hAnsiTheme="majorEastAsia" w:hint="eastAsia"/>
          <w:b/>
          <w:sz w:val="40"/>
          <w:szCs w:val="40"/>
          <w:u w:val="single"/>
        </w:rPr>
        <w:t>１</w:t>
      </w:r>
      <w:r w:rsidR="00E9153C" w:rsidRPr="00D90ABE">
        <w:rPr>
          <w:rFonts w:ascii="HG丸ｺﾞｼｯｸM-PRO" w:eastAsia="HG丸ｺﾞｼｯｸM-PRO" w:hAnsiTheme="majorEastAsia" w:hint="eastAsia"/>
          <w:b/>
          <w:sz w:val="40"/>
          <w:szCs w:val="40"/>
          <w:u w:val="single"/>
        </w:rPr>
        <w:t>２</w:t>
      </w:r>
      <w:r w:rsidR="003D0951" w:rsidRPr="00D90ABE">
        <w:rPr>
          <w:rFonts w:ascii="HG丸ｺﾞｼｯｸM-PRO" w:eastAsia="HG丸ｺﾞｼｯｸM-PRO" w:hAnsiTheme="majorEastAsia" w:hint="eastAsia"/>
          <w:b/>
          <w:sz w:val="40"/>
          <w:szCs w:val="40"/>
          <w:u w:val="single"/>
        </w:rPr>
        <w:t>月１</w:t>
      </w:r>
      <w:r w:rsidR="00E8698F" w:rsidRPr="00D90ABE">
        <w:rPr>
          <w:rFonts w:ascii="HG丸ｺﾞｼｯｸM-PRO" w:eastAsia="HG丸ｺﾞｼｯｸM-PRO" w:hAnsiTheme="majorEastAsia" w:hint="eastAsia"/>
          <w:b/>
          <w:sz w:val="40"/>
          <w:szCs w:val="40"/>
          <w:u w:val="single"/>
        </w:rPr>
        <w:t>７</w:t>
      </w:r>
      <w:r w:rsidR="006B5828" w:rsidRPr="00D90ABE">
        <w:rPr>
          <w:rFonts w:ascii="HG丸ｺﾞｼｯｸM-PRO" w:eastAsia="HG丸ｺﾞｼｯｸM-PRO" w:hAnsiTheme="majorEastAsia" w:hint="eastAsia"/>
          <w:b/>
          <w:sz w:val="40"/>
          <w:szCs w:val="40"/>
          <w:u w:val="single"/>
        </w:rPr>
        <w:t>日(</w:t>
      </w:r>
      <w:r w:rsidR="00E8698F" w:rsidRPr="00D90ABE">
        <w:rPr>
          <w:rFonts w:ascii="HG丸ｺﾞｼｯｸM-PRO" w:eastAsia="HG丸ｺﾞｼｯｸM-PRO" w:hAnsiTheme="majorEastAsia" w:hint="eastAsia"/>
          <w:b/>
          <w:sz w:val="40"/>
          <w:szCs w:val="40"/>
          <w:u w:val="single"/>
        </w:rPr>
        <w:t>月</w:t>
      </w:r>
      <w:r w:rsidR="006B5828" w:rsidRPr="00D90ABE">
        <w:rPr>
          <w:rFonts w:ascii="HG丸ｺﾞｼｯｸM-PRO" w:eastAsia="HG丸ｺﾞｼｯｸM-PRO" w:hAnsiTheme="majorEastAsia" w:hint="eastAsia"/>
          <w:b/>
          <w:sz w:val="40"/>
          <w:szCs w:val="40"/>
          <w:u w:val="single"/>
        </w:rPr>
        <w:t>)</w:t>
      </w:r>
      <w:r w:rsidR="007D1C56" w:rsidRPr="00D90ABE">
        <w:rPr>
          <w:rFonts w:ascii="HG丸ｺﾞｼｯｸM-PRO" w:eastAsia="HG丸ｺﾞｼｯｸM-PRO" w:hAnsi="メイリオ" w:hint="eastAsia"/>
          <w:b/>
          <w:sz w:val="40"/>
          <w:szCs w:val="40"/>
          <w:u w:val="single"/>
        </w:rPr>
        <w:t>１</w:t>
      </w:r>
      <w:r w:rsidR="00E8698F" w:rsidRPr="00D90ABE">
        <w:rPr>
          <w:rFonts w:ascii="HG丸ｺﾞｼｯｸM-PRO" w:eastAsia="HG丸ｺﾞｼｯｸM-PRO" w:hAnsi="メイリオ" w:hint="eastAsia"/>
          <w:b/>
          <w:sz w:val="40"/>
          <w:szCs w:val="40"/>
          <w:u w:val="single"/>
        </w:rPr>
        <w:t>３</w:t>
      </w:r>
      <w:r w:rsidR="007D1C56" w:rsidRPr="00D90ABE">
        <w:rPr>
          <w:rFonts w:ascii="HG丸ｺﾞｼｯｸM-PRO" w:eastAsia="HG丸ｺﾞｼｯｸM-PRO" w:hAnsi="メイリオ" w:hint="eastAsia"/>
          <w:b/>
          <w:sz w:val="40"/>
          <w:szCs w:val="40"/>
          <w:u w:val="single"/>
        </w:rPr>
        <w:t>：</w:t>
      </w:r>
      <w:r w:rsidR="00E8698F" w:rsidRPr="00D90ABE">
        <w:rPr>
          <w:rFonts w:ascii="HG丸ｺﾞｼｯｸM-PRO" w:eastAsia="HG丸ｺﾞｼｯｸM-PRO" w:hAnsi="メイリオ" w:hint="eastAsia"/>
          <w:b/>
          <w:sz w:val="40"/>
          <w:szCs w:val="40"/>
          <w:u w:val="single"/>
        </w:rPr>
        <w:t>３</w:t>
      </w:r>
      <w:r w:rsidR="007D1C56" w:rsidRPr="00D90ABE">
        <w:rPr>
          <w:rFonts w:ascii="HG丸ｺﾞｼｯｸM-PRO" w:eastAsia="HG丸ｺﾞｼｯｸM-PRO" w:hAnsi="メイリオ" w:hint="eastAsia"/>
          <w:b/>
          <w:sz w:val="40"/>
          <w:szCs w:val="40"/>
          <w:u w:val="single"/>
        </w:rPr>
        <w:t>０～１６：</w:t>
      </w:r>
      <w:r w:rsidR="00B70C7B" w:rsidRPr="00D90ABE">
        <w:rPr>
          <w:rFonts w:ascii="HG丸ｺﾞｼｯｸM-PRO" w:eastAsia="HG丸ｺﾞｼｯｸM-PRO" w:hAnsi="メイリオ" w:hint="eastAsia"/>
          <w:b/>
          <w:sz w:val="40"/>
          <w:szCs w:val="40"/>
          <w:u w:val="single"/>
        </w:rPr>
        <w:t>０</w:t>
      </w:r>
      <w:r w:rsidR="007D1C56" w:rsidRPr="00D90ABE">
        <w:rPr>
          <w:rFonts w:ascii="HG丸ｺﾞｼｯｸM-PRO" w:eastAsia="HG丸ｺﾞｼｯｸM-PRO" w:hAnsi="メイリオ" w:hint="eastAsia"/>
          <w:b/>
          <w:sz w:val="40"/>
          <w:szCs w:val="40"/>
          <w:u w:val="single"/>
        </w:rPr>
        <w:t>０</w:t>
      </w:r>
    </w:p>
    <w:p w:rsidR="002013B2" w:rsidRPr="001314CB" w:rsidRDefault="002577E4" w:rsidP="00941592">
      <w:pPr>
        <w:snapToGrid w:val="0"/>
        <w:spacing w:line="360" w:lineRule="auto"/>
        <w:rPr>
          <w:rFonts w:ascii="HG丸ｺﾞｼｯｸM-PRO" w:eastAsia="HG丸ｺﾞｼｯｸM-PRO" w:hAnsi="メイリオ"/>
          <w:sz w:val="24"/>
          <w:szCs w:val="24"/>
        </w:rPr>
      </w:pPr>
      <w:r w:rsidRPr="001314CB">
        <w:rPr>
          <w:rFonts w:ascii="HG丸ｺﾞｼｯｸM-PRO" w:eastAsia="HG丸ｺﾞｼｯｸM-PRO" w:hAnsi="メイリオ" w:hint="eastAsia"/>
          <w:sz w:val="24"/>
          <w:szCs w:val="24"/>
        </w:rPr>
        <w:t>【</w:t>
      </w:r>
      <w:r w:rsidR="00036466" w:rsidRPr="001314CB">
        <w:rPr>
          <w:rFonts w:ascii="HG丸ｺﾞｼｯｸM-PRO" w:eastAsia="HG丸ｺﾞｼｯｸM-PRO" w:hAnsi="メイリオ" w:hint="eastAsia"/>
          <w:kern w:val="0"/>
          <w:sz w:val="24"/>
          <w:szCs w:val="24"/>
        </w:rPr>
        <w:t>会　場</w:t>
      </w:r>
      <w:r w:rsidRPr="001314CB">
        <w:rPr>
          <w:rFonts w:ascii="HG丸ｺﾞｼｯｸM-PRO" w:eastAsia="HG丸ｺﾞｼｯｸM-PRO" w:hAnsi="メイリオ" w:hint="eastAsia"/>
          <w:sz w:val="24"/>
          <w:szCs w:val="24"/>
        </w:rPr>
        <w:t>】</w:t>
      </w:r>
      <w:r w:rsidR="00A63159" w:rsidRPr="001314CB">
        <w:rPr>
          <w:rFonts w:ascii="HG丸ｺﾞｼｯｸM-PRO" w:eastAsia="HG丸ｺﾞｼｯｸM-PRO" w:hAnsi="メイリオ" w:hint="eastAsia"/>
          <w:sz w:val="24"/>
          <w:szCs w:val="24"/>
        </w:rPr>
        <w:t xml:space="preserve">　</w:t>
      </w:r>
      <w:r w:rsidR="000340C7" w:rsidRPr="001314CB">
        <w:rPr>
          <w:rFonts w:ascii="HG丸ｺﾞｼｯｸM-PRO" w:eastAsia="HG丸ｺﾞｼｯｸM-PRO" w:hAnsi="メイリオ" w:hint="eastAsia"/>
          <w:sz w:val="24"/>
          <w:szCs w:val="24"/>
        </w:rPr>
        <w:t>富士市フィランセ西館４階 大ホール</w:t>
      </w:r>
      <w:r w:rsidR="00581252" w:rsidRPr="001314CB">
        <w:rPr>
          <w:rFonts w:ascii="HG丸ｺﾞｼｯｸM-PRO" w:eastAsia="HG丸ｺﾞｼｯｸM-PRO" w:hAnsi="メイリオ" w:hint="eastAsia"/>
          <w:sz w:val="24"/>
          <w:szCs w:val="24"/>
        </w:rPr>
        <w:t xml:space="preserve"> </w:t>
      </w:r>
      <w:r w:rsidR="002013B2" w:rsidRPr="001314CB">
        <w:rPr>
          <w:rFonts w:ascii="HG丸ｺﾞｼｯｸM-PRO" w:eastAsia="HG丸ｺﾞｼｯｸM-PRO" w:hAnsi="メイリオ" w:hint="eastAsia"/>
          <w:sz w:val="24"/>
          <w:szCs w:val="24"/>
        </w:rPr>
        <w:t>(</w:t>
      </w:r>
      <w:r w:rsidR="00D90ABE">
        <w:rPr>
          <w:rFonts w:ascii="HG丸ｺﾞｼｯｸM-PRO" w:eastAsia="HG丸ｺﾞｼｯｸM-PRO" w:hAnsi="メイリオ" w:hint="eastAsia"/>
          <w:sz w:val="24"/>
          <w:szCs w:val="24"/>
        </w:rPr>
        <w:t>富士市</w:t>
      </w:r>
      <w:r w:rsidR="002013B2" w:rsidRPr="001314CB">
        <w:rPr>
          <w:rFonts w:ascii="HG丸ｺﾞｼｯｸM-PRO" w:eastAsia="HG丸ｺﾞｼｯｸM-PRO" w:hAnsi="メイリオ" w:hint="eastAsia"/>
          <w:sz w:val="24"/>
          <w:szCs w:val="24"/>
        </w:rPr>
        <w:t>本市場４３２－１)</w:t>
      </w:r>
    </w:p>
    <w:p w:rsidR="00036466" w:rsidRDefault="00C16772" w:rsidP="00036466">
      <w:pPr>
        <w:snapToGrid w:val="0"/>
        <w:spacing w:line="360" w:lineRule="auto"/>
        <w:jc w:val="left"/>
        <w:rPr>
          <w:rFonts w:ascii="HG丸ｺﾞｼｯｸM-PRO" w:eastAsia="HG丸ｺﾞｼｯｸM-PRO" w:hAnsi="ＭＳ 明朝" w:cs="ＭＳ 明朝"/>
          <w:sz w:val="24"/>
          <w:szCs w:val="24"/>
        </w:rPr>
      </w:pPr>
      <w:r w:rsidRPr="00E8698F">
        <w:rPr>
          <w:rFonts w:ascii="HG丸ｺﾞｼｯｸM-PRO" w:eastAsia="HG丸ｺﾞｼｯｸM-PRO" w:hAnsi="メイリオ" w:hint="eastAsia"/>
          <w:sz w:val="24"/>
          <w:szCs w:val="24"/>
        </w:rPr>
        <w:t>【</w:t>
      </w:r>
      <w:r w:rsidR="001314CB">
        <w:rPr>
          <w:rFonts w:ascii="HG丸ｺﾞｼｯｸM-PRO" w:eastAsia="HG丸ｺﾞｼｯｸM-PRO" w:hAnsi="メイリオ" w:hint="eastAsia"/>
          <w:kern w:val="0"/>
          <w:sz w:val="24"/>
          <w:szCs w:val="24"/>
        </w:rPr>
        <w:t>対　象</w:t>
      </w:r>
      <w:r w:rsidRPr="00E8698F">
        <w:rPr>
          <w:rFonts w:ascii="HG丸ｺﾞｼｯｸM-PRO" w:eastAsia="HG丸ｺﾞｼｯｸM-PRO" w:hAnsi="メイリオ" w:hint="eastAsia"/>
          <w:sz w:val="24"/>
          <w:szCs w:val="24"/>
        </w:rPr>
        <w:t>】　社会福祉施設等の職員</w:t>
      </w:r>
      <w:r w:rsidRPr="00E8698F">
        <w:rPr>
          <w:rFonts w:ascii="HG丸ｺﾞｼｯｸM-PRO" w:eastAsia="HG丸ｺﾞｼｯｸM-PRO" w:hAnsi="ＭＳ 明朝" w:cs="ＭＳ 明朝" w:hint="eastAsia"/>
          <w:sz w:val="24"/>
          <w:szCs w:val="24"/>
        </w:rPr>
        <w:t xml:space="preserve">　５０名</w:t>
      </w:r>
      <w:r w:rsidR="00036466">
        <w:rPr>
          <w:rFonts w:ascii="HG丸ｺﾞｼｯｸM-PRO" w:eastAsia="HG丸ｺﾞｼｯｸM-PRO" w:hAnsi="ＭＳ 明朝" w:cs="ＭＳ 明朝" w:hint="eastAsia"/>
          <w:sz w:val="24"/>
          <w:szCs w:val="24"/>
        </w:rPr>
        <w:t xml:space="preserve">　※</w:t>
      </w:r>
      <w:r w:rsidR="00036466" w:rsidRPr="00E8698F">
        <w:rPr>
          <w:rFonts w:ascii="HG丸ｺﾞｼｯｸM-PRO" w:eastAsia="HG丸ｺﾞｼｯｸM-PRO" w:hAnsi="ＭＳ 明朝" w:cs="ＭＳ 明朝" w:hint="eastAsia"/>
          <w:sz w:val="24"/>
          <w:szCs w:val="24"/>
        </w:rPr>
        <w:t>介護・障害・保育等、分野は問いません</w:t>
      </w:r>
    </w:p>
    <w:p w:rsidR="001314CB" w:rsidRDefault="001314CB" w:rsidP="00036466">
      <w:pPr>
        <w:snapToGrid w:val="0"/>
        <w:spacing w:line="360" w:lineRule="auto"/>
        <w:jc w:val="left"/>
        <w:rPr>
          <w:rFonts w:ascii="HG丸ｺﾞｼｯｸM-PRO" w:eastAsia="HG丸ｺﾞｼｯｸM-PRO" w:hAnsi="ＭＳ 明朝" w:cs="ＭＳ 明朝"/>
          <w:sz w:val="24"/>
          <w:szCs w:val="24"/>
        </w:rPr>
      </w:pPr>
      <w:r>
        <w:rPr>
          <w:rFonts w:ascii="HG丸ｺﾞｼｯｸM-PRO" w:eastAsia="HG丸ｺﾞｼｯｸM-PRO" w:hAnsi="ＭＳ 明朝" w:cs="ＭＳ 明朝" w:hint="eastAsia"/>
          <w:sz w:val="24"/>
          <w:szCs w:val="24"/>
        </w:rPr>
        <w:t>【研修内容】</w:t>
      </w:r>
    </w:p>
    <w:tbl>
      <w:tblPr>
        <w:tblStyle w:val="ab"/>
        <w:tblW w:w="0" w:type="auto"/>
        <w:tblLook w:val="04A0"/>
      </w:tblPr>
      <w:tblGrid>
        <w:gridCol w:w="1668"/>
        <w:gridCol w:w="9302"/>
      </w:tblGrid>
      <w:tr w:rsidR="001314CB" w:rsidTr="00FC2362">
        <w:tc>
          <w:tcPr>
            <w:tcW w:w="1668" w:type="dxa"/>
          </w:tcPr>
          <w:p w:rsidR="001314CB" w:rsidRDefault="001314CB" w:rsidP="001314CB">
            <w:pPr>
              <w:snapToGrid w:val="0"/>
              <w:spacing w:line="360" w:lineRule="auto"/>
              <w:jc w:val="center"/>
              <w:rPr>
                <w:rFonts w:ascii="HG丸ｺﾞｼｯｸM-PRO" w:eastAsia="HG丸ｺﾞｼｯｸM-PRO" w:hAnsi="メイリオ"/>
                <w:sz w:val="24"/>
                <w:szCs w:val="24"/>
              </w:rPr>
            </w:pPr>
            <w:r>
              <w:rPr>
                <w:rFonts w:ascii="HG丸ｺﾞｼｯｸM-PRO" w:eastAsia="HG丸ｺﾞｼｯｸM-PRO" w:hAnsi="メイリオ" w:hint="eastAsia"/>
                <w:sz w:val="24"/>
                <w:szCs w:val="24"/>
              </w:rPr>
              <w:t>時　　　間</w:t>
            </w:r>
          </w:p>
        </w:tc>
        <w:tc>
          <w:tcPr>
            <w:tcW w:w="9302" w:type="dxa"/>
          </w:tcPr>
          <w:p w:rsidR="001314CB" w:rsidRDefault="001314CB" w:rsidP="001314CB">
            <w:pPr>
              <w:snapToGrid w:val="0"/>
              <w:spacing w:line="360" w:lineRule="auto"/>
              <w:jc w:val="center"/>
              <w:rPr>
                <w:rFonts w:ascii="HG丸ｺﾞｼｯｸM-PRO" w:eastAsia="HG丸ｺﾞｼｯｸM-PRO" w:hAnsi="メイリオ"/>
                <w:sz w:val="24"/>
                <w:szCs w:val="24"/>
              </w:rPr>
            </w:pPr>
            <w:r>
              <w:rPr>
                <w:rFonts w:ascii="HG丸ｺﾞｼｯｸM-PRO" w:eastAsia="HG丸ｺﾞｼｯｸM-PRO" w:hAnsi="メイリオ" w:hint="eastAsia"/>
                <w:sz w:val="24"/>
                <w:szCs w:val="24"/>
              </w:rPr>
              <w:t>内　　　容</w:t>
            </w:r>
          </w:p>
        </w:tc>
      </w:tr>
      <w:tr w:rsidR="001314CB" w:rsidTr="00FC2362">
        <w:tc>
          <w:tcPr>
            <w:tcW w:w="1668" w:type="dxa"/>
          </w:tcPr>
          <w:p w:rsidR="001314CB" w:rsidRDefault="001314CB" w:rsidP="00036466">
            <w:pPr>
              <w:snapToGrid w:val="0"/>
              <w:spacing w:line="360" w:lineRule="auto"/>
              <w:jc w:val="left"/>
              <w:rPr>
                <w:rFonts w:ascii="HG丸ｺﾞｼｯｸM-PRO" w:eastAsia="HG丸ｺﾞｼｯｸM-PRO" w:hAnsi="メイリオ"/>
                <w:sz w:val="24"/>
                <w:szCs w:val="24"/>
              </w:rPr>
            </w:pPr>
            <w:r>
              <w:rPr>
                <w:rFonts w:ascii="HG丸ｺﾞｼｯｸM-PRO" w:eastAsia="HG丸ｺﾞｼｯｸM-PRO" w:hAnsi="メイリオ" w:hint="eastAsia"/>
                <w:sz w:val="24"/>
                <w:szCs w:val="24"/>
              </w:rPr>
              <w:t>１３：００～</w:t>
            </w:r>
          </w:p>
        </w:tc>
        <w:tc>
          <w:tcPr>
            <w:tcW w:w="9302" w:type="dxa"/>
          </w:tcPr>
          <w:p w:rsidR="001314CB" w:rsidRDefault="001314CB" w:rsidP="00036466">
            <w:pPr>
              <w:snapToGrid w:val="0"/>
              <w:spacing w:line="360" w:lineRule="auto"/>
              <w:jc w:val="left"/>
              <w:rPr>
                <w:rFonts w:ascii="HG丸ｺﾞｼｯｸM-PRO" w:eastAsia="HG丸ｺﾞｼｯｸM-PRO" w:hAnsi="メイリオ"/>
                <w:sz w:val="24"/>
                <w:szCs w:val="24"/>
              </w:rPr>
            </w:pPr>
            <w:r>
              <w:rPr>
                <w:rFonts w:ascii="HG丸ｺﾞｼｯｸM-PRO" w:eastAsia="HG丸ｺﾞｼｯｸM-PRO" w:hAnsi="メイリオ" w:hint="eastAsia"/>
                <w:sz w:val="24"/>
                <w:szCs w:val="24"/>
              </w:rPr>
              <w:t>受付開始</w:t>
            </w:r>
          </w:p>
        </w:tc>
      </w:tr>
      <w:tr w:rsidR="001314CB" w:rsidTr="00FC2362">
        <w:tc>
          <w:tcPr>
            <w:tcW w:w="1668" w:type="dxa"/>
          </w:tcPr>
          <w:p w:rsidR="001314CB" w:rsidRDefault="00414DCF" w:rsidP="00036466">
            <w:pPr>
              <w:snapToGrid w:val="0"/>
              <w:spacing w:line="360" w:lineRule="auto"/>
              <w:jc w:val="left"/>
              <w:rPr>
                <w:rFonts w:ascii="HG丸ｺﾞｼｯｸM-PRO" w:eastAsia="HG丸ｺﾞｼｯｸM-PRO" w:hAnsi="メイリオ"/>
                <w:sz w:val="24"/>
                <w:szCs w:val="24"/>
              </w:rPr>
            </w:pPr>
            <w:r>
              <w:rPr>
                <w:rFonts w:ascii="HG丸ｺﾞｼｯｸM-PRO" w:eastAsia="HG丸ｺﾞｼｯｸM-PRO" w:hAnsi="メイリオ"/>
                <w:noProof/>
                <w:sz w:val="24"/>
                <w:szCs w:val="24"/>
              </w:rPr>
              <w:pict>
                <v:rect id="_x0000_s1108" style="position:absolute;margin-left:411.15pt;margin-top:108.5pt;width:130.5pt;height:167.25pt;z-index:251744256;mso-position-horizontal-relative:margin;mso-position-vertical-relative:text" o:allowincell="f" fillcolor="white [3201]" strokecolor="white [3212]" strokeweight="1pt">
                  <v:shadow color="#868686"/>
                  <v:textbox inset="0,2mm,4mm,2mm">
                    <w:txbxContent>
                      <w:p w:rsidR="00D90ABE" w:rsidRDefault="00D90ABE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500505" cy="1798176"/>
                              <wp:effectExtent l="19050" t="0" r="4445" b="0"/>
                              <wp:docPr id="1" name="図 1" descr="C:\Users\youichi\Pictures\247x296ximg_idea.jpg.pagespeed.ic.UvYvDz1hoU[1]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youichi\Pictures\247x296ximg_idea.jpg.pagespeed.ic.UvYvDz1hoU[1]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00505" cy="179817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margin"/>
                </v:rect>
              </w:pict>
            </w:r>
            <w:r w:rsidR="001314CB">
              <w:rPr>
                <w:rFonts w:ascii="HG丸ｺﾞｼｯｸM-PRO" w:eastAsia="HG丸ｺﾞｼｯｸM-PRO" w:hAnsi="メイリオ" w:hint="eastAsia"/>
                <w:sz w:val="24"/>
                <w:szCs w:val="24"/>
              </w:rPr>
              <w:t>１３：３０～</w:t>
            </w:r>
          </w:p>
          <w:p w:rsidR="001314CB" w:rsidRDefault="001314CB" w:rsidP="00FC2362">
            <w:pPr>
              <w:snapToGrid w:val="0"/>
              <w:spacing w:line="360" w:lineRule="auto"/>
              <w:jc w:val="left"/>
              <w:rPr>
                <w:rFonts w:ascii="HG丸ｺﾞｼｯｸM-PRO" w:eastAsia="HG丸ｺﾞｼｯｸM-PRO" w:hAnsi="メイリオ"/>
                <w:sz w:val="24"/>
                <w:szCs w:val="24"/>
              </w:rPr>
            </w:pPr>
            <w:r>
              <w:rPr>
                <w:rFonts w:ascii="HG丸ｺﾞｼｯｸM-PRO" w:eastAsia="HG丸ｺﾞｼｯｸM-PRO" w:hAnsi="メイリオ" w:hint="eastAsia"/>
                <w:sz w:val="24"/>
                <w:szCs w:val="24"/>
              </w:rPr>
              <w:t>１６：００</w:t>
            </w:r>
          </w:p>
        </w:tc>
        <w:tc>
          <w:tcPr>
            <w:tcW w:w="9302" w:type="dxa"/>
          </w:tcPr>
          <w:p w:rsidR="001314CB" w:rsidRPr="00FC2362" w:rsidRDefault="001314CB" w:rsidP="00036466">
            <w:pPr>
              <w:snapToGrid w:val="0"/>
              <w:spacing w:line="360" w:lineRule="auto"/>
              <w:jc w:val="left"/>
              <w:rPr>
                <w:rFonts w:ascii="HG丸ｺﾞｼｯｸM-PRO" w:eastAsia="HG丸ｺﾞｼｯｸM-PRO" w:hAnsi="メイリオ"/>
                <w:szCs w:val="21"/>
              </w:rPr>
            </w:pPr>
            <w:r w:rsidRPr="00FC2362">
              <w:rPr>
                <w:rFonts w:ascii="HG丸ｺﾞｼｯｸM-PRO" w:eastAsia="HG丸ｺﾞｼｯｸM-PRO" w:hAnsi="メイリオ" w:hint="eastAsia"/>
                <w:szCs w:val="21"/>
              </w:rPr>
              <w:t>（講義・ｸﾞﾙｰﾌﾟﾜｰｸ）</w:t>
            </w:r>
          </w:p>
          <w:p w:rsidR="001314CB" w:rsidRPr="00FC2362" w:rsidRDefault="001314CB" w:rsidP="00036466">
            <w:pPr>
              <w:snapToGrid w:val="0"/>
              <w:spacing w:line="360" w:lineRule="auto"/>
              <w:jc w:val="left"/>
              <w:rPr>
                <w:rFonts w:ascii="HG丸ｺﾞｼｯｸM-PRO" w:eastAsia="HG丸ｺﾞｼｯｸM-PRO" w:hAnsi="メイリオ"/>
                <w:szCs w:val="21"/>
              </w:rPr>
            </w:pPr>
            <w:r w:rsidRPr="00FC2362">
              <w:rPr>
                <w:rFonts w:ascii="HG丸ｺﾞｼｯｸM-PRO" w:eastAsia="HG丸ｺﾞｼｯｸM-PRO" w:hAnsi="メイリオ" w:hint="eastAsia"/>
                <w:szCs w:val="21"/>
              </w:rPr>
              <w:t>「人材が定着するための職場環境の作り方とＯＪＴプログラム」</w:t>
            </w:r>
          </w:p>
          <w:p w:rsidR="001314CB" w:rsidRPr="00FC2362" w:rsidRDefault="001314CB" w:rsidP="00036466">
            <w:pPr>
              <w:snapToGrid w:val="0"/>
              <w:spacing w:line="360" w:lineRule="auto"/>
              <w:jc w:val="left"/>
              <w:rPr>
                <w:rFonts w:ascii="HG丸ｺﾞｼｯｸM-PRO" w:eastAsia="HG丸ｺﾞｼｯｸM-PRO" w:hAnsi="メイリオ"/>
                <w:szCs w:val="21"/>
              </w:rPr>
            </w:pPr>
            <w:r w:rsidRPr="00FC2362">
              <w:rPr>
                <w:rFonts w:ascii="HG丸ｺﾞｼｯｸM-PRO" w:eastAsia="HG丸ｺﾞｼｯｸM-PRO" w:hAnsi="メイリオ" w:hint="eastAsia"/>
                <w:szCs w:val="21"/>
              </w:rPr>
              <w:t xml:space="preserve">　○人はなぜ、すぐにやめていくのか</w:t>
            </w:r>
          </w:p>
          <w:p w:rsidR="001314CB" w:rsidRPr="00FC2362" w:rsidRDefault="001314CB" w:rsidP="00036466">
            <w:pPr>
              <w:snapToGrid w:val="0"/>
              <w:spacing w:line="360" w:lineRule="auto"/>
              <w:jc w:val="left"/>
              <w:rPr>
                <w:rFonts w:ascii="HG丸ｺﾞｼｯｸM-PRO" w:eastAsia="HG丸ｺﾞｼｯｸM-PRO" w:hAnsi="メイリオ"/>
                <w:szCs w:val="21"/>
              </w:rPr>
            </w:pPr>
            <w:r w:rsidRPr="00FC2362">
              <w:rPr>
                <w:rFonts w:ascii="HG丸ｺﾞｼｯｸM-PRO" w:eastAsia="HG丸ｺﾞｼｯｸM-PRO" w:hAnsi="メイリオ" w:hint="eastAsia"/>
                <w:szCs w:val="21"/>
              </w:rPr>
              <w:t xml:space="preserve">　○職場のルール作成と運用の違い</w:t>
            </w:r>
          </w:p>
          <w:p w:rsidR="001314CB" w:rsidRPr="00FC2362" w:rsidRDefault="001314CB" w:rsidP="00FC2362">
            <w:pPr>
              <w:snapToGrid w:val="0"/>
              <w:spacing w:line="360" w:lineRule="auto"/>
              <w:ind w:firstLineChars="100" w:firstLine="210"/>
              <w:jc w:val="left"/>
              <w:rPr>
                <w:rFonts w:ascii="HG丸ｺﾞｼｯｸM-PRO" w:eastAsia="HG丸ｺﾞｼｯｸM-PRO" w:hAnsi="メイリオ"/>
                <w:szCs w:val="21"/>
              </w:rPr>
            </w:pPr>
            <w:r w:rsidRPr="00FC2362">
              <w:rPr>
                <w:rFonts w:ascii="HG丸ｺﾞｼｯｸM-PRO" w:eastAsia="HG丸ｺﾞｼｯｸM-PRO" w:hAnsi="メイリオ" w:hint="eastAsia"/>
                <w:szCs w:val="21"/>
              </w:rPr>
              <w:t>○人材定着３種の神器「マニュアル」「OJTプログラム」「人事評価制度」</w:t>
            </w:r>
          </w:p>
          <w:p w:rsidR="001314CB" w:rsidRPr="00FC2362" w:rsidRDefault="001314CB" w:rsidP="00FC2362">
            <w:pPr>
              <w:snapToGrid w:val="0"/>
              <w:spacing w:line="360" w:lineRule="auto"/>
              <w:ind w:firstLineChars="100" w:firstLine="210"/>
              <w:jc w:val="left"/>
              <w:rPr>
                <w:rFonts w:ascii="HG丸ｺﾞｼｯｸM-PRO" w:eastAsia="HG丸ｺﾞｼｯｸM-PRO" w:hAnsi="メイリオ"/>
                <w:szCs w:val="21"/>
              </w:rPr>
            </w:pPr>
            <w:r w:rsidRPr="00FC2362">
              <w:rPr>
                <w:rFonts w:ascii="HG丸ｺﾞｼｯｸM-PRO" w:eastAsia="HG丸ｺﾞｼｯｸM-PRO" w:hAnsi="メイリオ" w:hint="eastAsia"/>
                <w:szCs w:val="21"/>
              </w:rPr>
              <w:t>○自発的行動を促す承認マネジメント</w:t>
            </w:r>
          </w:p>
          <w:p w:rsidR="001314CB" w:rsidRPr="00FC2362" w:rsidRDefault="001314CB" w:rsidP="00FC2362">
            <w:pPr>
              <w:snapToGrid w:val="0"/>
              <w:spacing w:line="360" w:lineRule="auto"/>
              <w:ind w:firstLineChars="100" w:firstLine="210"/>
              <w:jc w:val="left"/>
              <w:rPr>
                <w:rFonts w:ascii="HG丸ｺﾞｼｯｸM-PRO" w:eastAsia="HG丸ｺﾞｼｯｸM-PRO" w:hAnsi="メイリオ"/>
                <w:szCs w:val="21"/>
              </w:rPr>
            </w:pPr>
            <w:r w:rsidRPr="00FC2362">
              <w:rPr>
                <w:rFonts w:ascii="HG丸ｺﾞｼｯｸM-PRO" w:eastAsia="HG丸ｺﾞｼｯｸM-PRO" w:hAnsi="メイリオ" w:hint="eastAsia"/>
                <w:szCs w:val="21"/>
              </w:rPr>
              <w:t>講師：　ふくしえん社労士事務所　代表　後藤功太 氏</w:t>
            </w:r>
          </w:p>
          <w:p w:rsidR="00FC2362" w:rsidRDefault="00FC2362" w:rsidP="001314CB">
            <w:pPr>
              <w:snapToGrid w:val="0"/>
              <w:spacing w:line="360" w:lineRule="auto"/>
              <w:ind w:firstLineChars="100" w:firstLine="240"/>
              <w:jc w:val="left"/>
              <w:rPr>
                <w:rFonts w:ascii="HG丸ｺﾞｼｯｸM-PRO" w:eastAsia="HG丸ｺﾞｼｯｸM-PRO" w:hAnsi="メイリオ"/>
                <w:sz w:val="24"/>
                <w:szCs w:val="24"/>
              </w:rPr>
            </w:pPr>
          </w:p>
          <w:p w:rsidR="001314CB" w:rsidRDefault="001314CB" w:rsidP="00FC2362">
            <w:pPr>
              <w:snapToGrid w:val="0"/>
              <w:spacing w:line="360" w:lineRule="auto"/>
              <w:ind w:firstLineChars="100" w:firstLine="160"/>
              <w:jc w:val="left"/>
              <w:rPr>
                <w:rFonts w:ascii="HG丸ｺﾞｼｯｸM-PRO" w:eastAsia="HG丸ｺﾞｼｯｸM-PRO" w:hAnsi="メイリオ"/>
                <w:sz w:val="16"/>
                <w:szCs w:val="16"/>
              </w:rPr>
            </w:pPr>
            <w:r w:rsidRPr="00FC2362">
              <w:rPr>
                <w:rFonts w:ascii="HG丸ｺﾞｼｯｸM-PRO" w:eastAsia="HG丸ｺﾞｼｯｸM-PRO" w:hAnsi="メイリオ" w:hint="eastAsia"/>
                <w:sz w:val="16"/>
                <w:szCs w:val="16"/>
              </w:rPr>
              <w:t>プロフィール</w:t>
            </w:r>
            <w:r w:rsidR="00D90ABE">
              <w:rPr>
                <w:rFonts w:ascii="HG丸ｺﾞｼｯｸM-PRO" w:eastAsia="HG丸ｺﾞｼｯｸM-PRO" w:hAnsi="メイリオ" w:hint="eastAsia"/>
                <w:sz w:val="16"/>
                <w:szCs w:val="16"/>
              </w:rPr>
              <w:t>：社会保険</w:t>
            </w:r>
            <w:r w:rsidR="00FC2362" w:rsidRPr="00FC2362">
              <w:rPr>
                <w:rFonts w:ascii="HG丸ｺﾞｼｯｸM-PRO" w:eastAsia="HG丸ｺﾞｼｯｸM-PRO" w:hAnsi="メイリオ" w:hint="eastAsia"/>
                <w:sz w:val="16"/>
                <w:szCs w:val="16"/>
              </w:rPr>
              <w:t>労務士、GCS認定コーチ・人材定着コンサルタント</w:t>
            </w:r>
          </w:p>
          <w:p w:rsidR="00FC2362" w:rsidRDefault="00FC2362" w:rsidP="00FC2362">
            <w:pPr>
              <w:snapToGrid w:val="0"/>
              <w:spacing w:line="360" w:lineRule="auto"/>
              <w:ind w:firstLineChars="100" w:firstLine="160"/>
              <w:jc w:val="left"/>
              <w:rPr>
                <w:rFonts w:ascii="HG丸ｺﾞｼｯｸM-PRO" w:eastAsia="HG丸ｺﾞｼｯｸM-PRO" w:hAnsi="メイリオ"/>
                <w:sz w:val="16"/>
                <w:szCs w:val="16"/>
              </w:rPr>
            </w:pPr>
            <w:r>
              <w:rPr>
                <w:rFonts w:ascii="HG丸ｺﾞｼｯｸM-PRO" w:eastAsia="HG丸ｺﾞｼｯｸM-PRO" w:hAnsi="メイリオ" w:hint="eastAsia"/>
                <w:sz w:val="16"/>
                <w:szCs w:val="16"/>
              </w:rPr>
              <w:t>大学卒業後、生活相談員兼介護職員として特養での勤務時代に、業務改善に着手し、</w:t>
            </w:r>
          </w:p>
          <w:p w:rsidR="00FC2362" w:rsidRDefault="00157A20" w:rsidP="00FC2362">
            <w:pPr>
              <w:snapToGrid w:val="0"/>
              <w:spacing w:line="360" w:lineRule="auto"/>
              <w:ind w:firstLineChars="100" w:firstLine="160"/>
              <w:jc w:val="left"/>
              <w:rPr>
                <w:rFonts w:ascii="HG丸ｺﾞｼｯｸM-PRO" w:eastAsia="HG丸ｺﾞｼｯｸM-PRO" w:hAnsi="メイリオ"/>
                <w:sz w:val="16"/>
                <w:szCs w:val="16"/>
              </w:rPr>
            </w:pPr>
            <w:r>
              <w:rPr>
                <w:rFonts w:ascii="HG丸ｺﾞｼｯｸM-PRO" w:eastAsia="HG丸ｺﾞｼｯｸM-PRO" w:hAnsi="メイリオ" w:hint="eastAsia"/>
                <w:sz w:val="16"/>
                <w:szCs w:val="16"/>
              </w:rPr>
              <w:t>短期入所生活介</w:t>
            </w:r>
            <w:r w:rsidR="00FC2362">
              <w:rPr>
                <w:rFonts w:ascii="HG丸ｺﾞｼｯｸM-PRO" w:eastAsia="HG丸ｺﾞｼｯｸM-PRO" w:hAnsi="メイリオ" w:hint="eastAsia"/>
                <w:sz w:val="16"/>
                <w:szCs w:val="16"/>
              </w:rPr>
              <w:t>護の稼働率を１年で年平均５０％から９８％まで改善。また、職場</w:t>
            </w:r>
          </w:p>
          <w:p w:rsidR="00FC2362" w:rsidRDefault="00FC2362" w:rsidP="00FC2362">
            <w:pPr>
              <w:snapToGrid w:val="0"/>
              <w:spacing w:line="360" w:lineRule="auto"/>
              <w:ind w:firstLineChars="100" w:firstLine="160"/>
              <w:jc w:val="left"/>
              <w:rPr>
                <w:rFonts w:ascii="HG丸ｺﾞｼｯｸM-PRO" w:eastAsia="HG丸ｺﾞｼｯｸM-PRO" w:hAnsi="メイリオ"/>
                <w:sz w:val="16"/>
                <w:szCs w:val="16"/>
              </w:rPr>
            </w:pPr>
            <w:r>
              <w:rPr>
                <w:rFonts w:ascii="HG丸ｺﾞｼｯｸM-PRO" w:eastAsia="HG丸ｺﾞｼｯｸM-PRO" w:hAnsi="メイリオ" w:hint="eastAsia"/>
                <w:sz w:val="16"/>
                <w:szCs w:val="16"/>
              </w:rPr>
              <w:t>改革を抜本的に行った結果、離職率を１年で２０％から５％に改善させた実績を持つ。</w:t>
            </w:r>
          </w:p>
          <w:p w:rsidR="00FC2362" w:rsidRDefault="00FC2362" w:rsidP="00FC2362">
            <w:pPr>
              <w:snapToGrid w:val="0"/>
              <w:spacing w:line="360" w:lineRule="auto"/>
              <w:ind w:firstLineChars="100" w:firstLine="160"/>
              <w:jc w:val="left"/>
              <w:rPr>
                <w:rFonts w:ascii="HG丸ｺﾞｼｯｸM-PRO" w:eastAsia="HG丸ｺﾞｼｯｸM-PRO" w:hAnsi="メイリオ"/>
                <w:sz w:val="16"/>
                <w:szCs w:val="16"/>
              </w:rPr>
            </w:pPr>
            <w:r>
              <w:rPr>
                <w:rFonts w:ascii="HG丸ｺﾞｼｯｸM-PRO" w:eastAsia="HG丸ｺﾞｼｯｸM-PRO" w:hAnsi="メイリオ" w:hint="eastAsia"/>
                <w:sz w:val="16"/>
                <w:szCs w:val="16"/>
              </w:rPr>
              <w:t>独立した現在は、「人材定着」をコンセプトに介護現場での経験をもとにして、全国各</w:t>
            </w:r>
          </w:p>
          <w:p w:rsidR="00D90ABE" w:rsidRDefault="00D90ABE" w:rsidP="00D90ABE">
            <w:pPr>
              <w:snapToGrid w:val="0"/>
              <w:spacing w:line="360" w:lineRule="auto"/>
              <w:ind w:firstLineChars="100" w:firstLine="160"/>
              <w:jc w:val="left"/>
              <w:rPr>
                <w:rFonts w:ascii="HG丸ｺﾞｼｯｸM-PRO" w:eastAsia="HG丸ｺﾞｼｯｸM-PRO" w:hAnsi="メイリオ"/>
                <w:sz w:val="16"/>
                <w:szCs w:val="16"/>
              </w:rPr>
            </w:pPr>
            <w:r>
              <w:rPr>
                <w:rFonts w:ascii="HG丸ｺﾞｼｯｸM-PRO" w:eastAsia="HG丸ｺﾞｼｯｸM-PRO" w:hAnsi="メイリオ" w:hint="eastAsia"/>
                <w:sz w:val="16"/>
                <w:szCs w:val="16"/>
              </w:rPr>
              <w:t>地で職場</w:t>
            </w:r>
            <w:r w:rsidR="00FC2362">
              <w:rPr>
                <w:rFonts w:ascii="HG丸ｺﾞｼｯｸM-PRO" w:eastAsia="HG丸ｺﾞｼｯｸM-PRO" w:hAnsi="メイリオ" w:hint="eastAsia"/>
                <w:sz w:val="16"/>
                <w:szCs w:val="16"/>
              </w:rPr>
              <w:t>コミュニケーション改善やモチベーションアップ、チームマネジメントなど</w:t>
            </w:r>
          </w:p>
          <w:p w:rsidR="00FC2362" w:rsidRDefault="00FC2362" w:rsidP="00D90ABE">
            <w:pPr>
              <w:snapToGrid w:val="0"/>
              <w:spacing w:line="360" w:lineRule="auto"/>
              <w:ind w:firstLineChars="100" w:firstLine="160"/>
              <w:jc w:val="left"/>
              <w:rPr>
                <w:rFonts w:ascii="HG丸ｺﾞｼｯｸM-PRO" w:eastAsia="HG丸ｺﾞｼｯｸM-PRO" w:hAnsi="メイリオ"/>
                <w:sz w:val="16"/>
                <w:szCs w:val="16"/>
              </w:rPr>
            </w:pPr>
            <w:r>
              <w:rPr>
                <w:rFonts w:ascii="HG丸ｺﾞｼｯｸM-PRO" w:eastAsia="HG丸ｺﾞｼｯｸM-PRO" w:hAnsi="メイリオ" w:hint="eastAsia"/>
                <w:sz w:val="16"/>
                <w:szCs w:val="16"/>
              </w:rPr>
              <w:t>をテーマに講演、研修を行う。</w:t>
            </w:r>
          </w:p>
          <w:p w:rsidR="00FC2362" w:rsidRDefault="00FC2362" w:rsidP="00FC2362">
            <w:pPr>
              <w:snapToGrid w:val="0"/>
              <w:spacing w:line="360" w:lineRule="auto"/>
              <w:ind w:firstLineChars="100" w:firstLine="160"/>
              <w:jc w:val="left"/>
              <w:rPr>
                <w:rFonts w:ascii="HG丸ｺﾞｼｯｸM-PRO" w:eastAsia="HG丸ｺﾞｼｯｸM-PRO" w:hAnsi="メイリオ"/>
                <w:sz w:val="16"/>
                <w:szCs w:val="16"/>
              </w:rPr>
            </w:pPr>
            <w:r>
              <w:rPr>
                <w:rFonts w:ascii="HG丸ｺﾞｼｯｸM-PRO" w:eastAsia="HG丸ｺﾞｼｯｸM-PRO" w:hAnsi="メイリオ" w:hint="eastAsia"/>
                <w:sz w:val="16"/>
                <w:szCs w:val="16"/>
              </w:rPr>
              <w:t>著書：「そのマネジメントでは新入社員はスグに辞めてしまいます！」アニモ出版</w:t>
            </w:r>
          </w:p>
          <w:p w:rsidR="00FC2362" w:rsidRDefault="00FC2362" w:rsidP="00FC2362">
            <w:pPr>
              <w:snapToGrid w:val="0"/>
              <w:spacing w:line="360" w:lineRule="auto"/>
              <w:ind w:firstLineChars="400" w:firstLine="640"/>
              <w:jc w:val="left"/>
              <w:rPr>
                <w:rFonts w:ascii="HG丸ｺﾞｼｯｸM-PRO" w:eastAsia="HG丸ｺﾞｼｯｸM-PRO" w:hAnsi="メイリオ"/>
                <w:sz w:val="16"/>
                <w:szCs w:val="16"/>
              </w:rPr>
            </w:pPr>
            <w:r>
              <w:rPr>
                <w:rFonts w:ascii="HG丸ｺﾞｼｯｸM-PRO" w:eastAsia="HG丸ｺﾞｼｯｸM-PRO" w:hAnsi="メイリオ" w:hint="eastAsia"/>
                <w:sz w:val="16"/>
                <w:szCs w:val="16"/>
              </w:rPr>
              <w:t>「ダメリーダーでもできた！できるチームを動かす５つのステップ」秀和システム</w:t>
            </w:r>
          </w:p>
          <w:p w:rsidR="00FC2362" w:rsidRPr="00FC2362" w:rsidRDefault="00FC2362" w:rsidP="00FC2362">
            <w:pPr>
              <w:snapToGrid w:val="0"/>
              <w:spacing w:line="360" w:lineRule="auto"/>
              <w:ind w:firstLineChars="400" w:firstLine="640"/>
              <w:jc w:val="left"/>
              <w:rPr>
                <w:rFonts w:ascii="HG丸ｺﾞｼｯｸM-PRO" w:eastAsia="HG丸ｺﾞｼｯｸM-PRO" w:hAnsi="メイリオ"/>
                <w:sz w:val="16"/>
                <w:szCs w:val="16"/>
              </w:rPr>
            </w:pPr>
            <w:r>
              <w:rPr>
                <w:rFonts w:ascii="HG丸ｺﾞｼｯｸM-PRO" w:eastAsia="HG丸ｺﾞｼｯｸM-PRO" w:hAnsi="メイリオ" w:hint="eastAsia"/>
                <w:sz w:val="16"/>
                <w:szCs w:val="16"/>
              </w:rPr>
              <w:t>「人間力が介護の現場を変える！」同友館</w:t>
            </w:r>
          </w:p>
        </w:tc>
      </w:tr>
    </w:tbl>
    <w:p w:rsidR="002013B2" w:rsidRPr="00E8698F" w:rsidRDefault="002577E4" w:rsidP="00941592">
      <w:pPr>
        <w:snapToGrid w:val="0"/>
        <w:spacing w:line="360" w:lineRule="auto"/>
        <w:rPr>
          <w:rFonts w:ascii="HG丸ｺﾞｼｯｸM-PRO" w:eastAsia="HG丸ｺﾞｼｯｸM-PRO" w:hAnsi="メイリオ"/>
          <w:sz w:val="24"/>
          <w:szCs w:val="24"/>
        </w:rPr>
      </w:pPr>
      <w:r w:rsidRPr="00E8698F">
        <w:rPr>
          <w:rFonts w:ascii="HG丸ｺﾞｼｯｸM-PRO" w:eastAsia="HG丸ｺﾞｼｯｸM-PRO" w:hAnsi="メイリオ" w:hint="eastAsia"/>
          <w:sz w:val="24"/>
          <w:szCs w:val="24"/>
        </w:rPr>
        <w:t>【</w:t>
      </w:r>
      <w:r w:rsidR="00FC2362">
        <w:rPr>
          <w:rFonts w:ascii="HG丸ｺﾞｼｯｸM-PRO" w:eastAsia="HG丸ｺﾞｼｯｸM-PRO" w:hAnsi="メイリオ" w:hint="eastAsia"/>
          <w:kern w:val="0"/>
          <w:sz w:val="24"/>
          <w:szCs w:val="24"/>
        </w:rPr>
        <w:t>参 加 費</w:t>
      </w:r>
      <w:r w:rsidRPr="00E8698F">
        <w:rPr>
          <w:rFonts w:ascii="HG丸ｺﾞｼｯｸM-PRO" w:eastAsia="HG丸ｺﾞｼｯｸM-PRO" w:hAnsi="メイリオ" w:hint="eastAsia"/>
          <w:sz w:val="24"/>
          <w:szCs w:val="24"/>
        </w:rPr>
        <w:t>】</w:t>
      </w:r>
      <w:r w:rsidR="00A63159" w:rsidRPr="00E8698F">
        <w:rPr>
          <w:rFonts w:ascii="HG丸ｺﾞｼｯｸM-PRO" w:eastAsia="HG丸ｺﾞｼｯｸM-PRO" w:hAnsi="メイリオ" w:hint="eastAsia"/>
          <w:sz w:val="24"/>
          <w:szCs w:val="24"/>
        </w:rPr>
        <w:t xml:space="preserve">　</w:t>
      </w:r>
      <w:r w:rsidR="002013B2" w:rsidRPr="00E8698F">
        <w:rPr>
          <w:rFonts w:ascii="HG丸ｺﾞｼｯｸM-PRO" w:eastAsia="HG丸ｺﾞｼｯｸM-PRO" w:hAnsi="メイリオ" w:hint="eastAsia"/>
          <w:sz w:val="24"/>
          <w:szCs w:val="24"/>
        </w:rPr>
        <w:t>無料</w:t>
      </w:r>
    </w:p>
    <w:p w:rsidR="00841C07" w:rsidRPr="00E8698F" w:rsidRDefault="002577E4" w:rsidP="00E8698F">
      <w:pPr>
        <w:snapToGrid w:val="0"/>
        <w:spacing w:line="360" w:lineRule="auto"/>
        <w:ind w:left="1920" w:hangingChars="800" w:hanging="1920"/>
        <w:rPr>
          <w:rFonts w:ascii="HG丸ｺﾞｼｯｸM-PRO" w:eastAsia="HG丸ｺﾞｼｯｸM-PRO" w:hAnsi="メイリオ"/>
          <w:sz w:val="24"/>
          <w:szCs w:val="24"/>
          <w:u w:val="single"/>
        </w:rPr>
      </w:pPr>
      <w:r w:rsidRPr="00E8698F">
        <w:rPr>
          <w:rFonts w:ascii="HG丸ｺﾞｼｯｸM-PRO" w:eastAsia="HG丸ｺﾞｼｯｸM-PRO" w:hAnsi="メイリオ" w:hint="eastAsia"/>
          <w:sz w:val="24"/>
          <w:szCs w:val="24"/>
        </w:rPr>
        <w:t>【</w:t>
      </w:r>
      <w:r w:rsidR="00C16772" w:rsidRPr="00E8698F">
        <w:rPr>
          <w:rFonts w:ascii="HG丸ｺﾞｼｯｸM-PRO" w:eastAsia="HG丸ｺﾞｼｯｸM-PRO" w:hAnsi="メイリオ" w:hint="eastAsia"/>
          <w:sz w:val="24"/>
          <w:szCs w:val="24"/>
        </w:rPr>
        <w:t>申し込み</w:t>
      </w:r>
      <w:r w:rsidRPr="00E8698F">
        <w:rPr>
          <w:rFonts w:ascii="HG丸ｺﾞｼｯｸM-PRO" w:eastAsia="HG丸ｺﾞｼｯｸM-PRO" w:hAnsi="メイリオ" w:hint="eastAsia"/>
          <w:sz w:val="24"/>
          <w:szCs w:val="24"/>
        </w:rPr>
        <w:t>】</w:t>
      </w:r>
      <w:r w:rsidR="00A63159" w:rsidRPr="00E8698F">
        <w:rPr>
          <w:rFonts w:ascii="HG丸ｺﾞｼｯｸM-PRO" w:eastAsia="HG丸ｺﾞｼｯｸM-PRO" w:hAnsi="メイリオ" w:hint="eastAsia"/>
          <w:sz w:val="24"/>
          <w:szCs w:val="24"/>
        </w:rPr>
        <w:t xml:space="preserve">　</w:t>
      </w:r>
      <w:r w:rsidR="00C16772" w:rsidRPr="00E8698F">
        <w:rPr>
          <w:rFonts w:ascii="HG丸ｺﾞｼｯｸM-PRO" w:eastAsia="HG丸ｺﾞｼｯｸM-PRO" w:hAnsi="メイリオ" w:hint="eastAsia"/>
          <w:sz w:val="24"/>
          <w:szCs w:val="24"/>
        </w:rPr>
        <w:t>電話、</w:t>
      </w:r>
      <w:r w:rsidR="008564FB" w:rsidRPr="00E8698F">
        <w:rPr>
          <w:rFonts w:ascii="HG丸ｺﾞｼｯｸM-PRO" w:eastAsia="HG丸ｺﾞｼｯｸM-PRO" w:hAnsi="メイリオ" w:hint="eastAsia"/>
          <w:sz w:val="24"/>
          <w:szCs w:val="24"/>
        </w:rPr>
        <w:t>ＦＡＸ</w:t>
      </w:r>
      <w:r w:rsidR="00C16772" w:rsidRPr="00E8698F">
        <w:rPr>
          <w:rFonts w:ascii="HG丸ｺﾞｼｯｸM-PRO" w:eastAsia="HG丸ｺﾞｼｯｸM-PRO" w:hAnsi="メイリオ" w:hint="eastAsia"/>
          <w:sz w:val="24"/>
          <w:szCs w:val="24"/>
        </w:rPr>
        <w:t>、</w:t>
      </w:r>
      <w:r w:rsidR="008564FB" w:rsidRPr="00E8698F">
        <w:rPr>
          <w:rFonts w:ascii="HG丸ｺﾞｼｯｸM-PRO" w:eastAsia="HG丸ｺﾞｼｯｸM-PRO" w:hAnsi="メイリオ" w:hint="eastAsia"/>
          <w:sz w:val="24"/>
          <w:szCs w:val="24"/>
        </w:rPr>
        <w:t>Ｅメールにて</w:t>
      </w:r>
      <w:r w:rsidR="00C16772" w:rsidRPr="00E8698F">
        <w:rPr>
          <w:rFonts w:ascii="HG丸ｺﾞｼｯｸM-PRO" w:eastAsia="HG丸ｺﾞｼｯｸM-PRO" w:hAnsiTheme="majorEastAsia" w:hint="eastAsia"/>
          <w:b/>
          <w:sz w:val="24"/>
          <w:szCs w:val="24"/>
          <w:u w:val="single"/>
        </w:rPr>
        <w:t>１</w:t>
      </w:r>
      <w:r w:rsidR="00E9153C" w:rsidRPr="00E8698F">
        <w:rPr>
          <w:rFonts w:ascii="HG丸ｺﾞｼｯｸM-PRO" w:eastAsia="HG丸ｺﾞｼｯｸM-PRO" w:hAnsiTheme="majorEastAsia" w:hint="eastAsia"/>
          <w:b/>
          <w:sz w:val="24"/>
          <w:szCs w:val="24"/>
          <w:u w:val="single"/>
        </w:rPr>
        <w:t>１</w:t>
      </w:r>
      <w:r w:rsidR="004673DB" w:rsidRPr="00E8698F">
        <w:rPr>
          <w:rFonts w:ascii="HG丸ｺﾞｼｯｸM-PRO" w:eastAsia="HG丸ｺﾞｼｯｸM-PRO" w:hAnsiTheme="majorEastAsia" w:hint="eastAsia"/>
          <w:b/>
          <w:sz w:val="24"/>
          <w:szCs w:val="24"/>
          <w:u w:val="single"/>
        </w:rPr>
        <w:t>月</w:t>
      </w:r>
      <w:r w:rsidR="00E8698F" w:rsidRPr="00E8698F">
        <w:rPr>
          <w:rFonts w:ascii="HG丸ｺﾞｼｯｸM-PRO" w:eastAsia="HG丸ｺﾞｼｯｸM-PRO" w:hAnsiTheme="majorEastAsia" w:hint="eastAsia"/>
          <w:b/>
          <w:sz w:val="24"/>
          <w:szCs w:val="24"/>
          <w:u w:val="single"/>
        </w:rPr>
        <w:t>９</w:t>
      </w:r>
      <w:r w:rsidR="004673DB" w:rsidRPr="00E8698F">
        <w:rPr>
          <w:rFonts w:ascii="HG丸ｺﾞｼｯｸM-PRO" w:eastAsia="HG丸ｺﾞｼｯｸM-PRO" w:hAnsiTheme="majorEastAsia" w:hint="eastAsia"/>
          <w:b/>
          <w:sz w:val="24"/>
          <w:szCs w:val="24"/>
          <w:u w:val="single"/>
        </w:rPr>
        <w:t>日（</w:t>
      </w:r>
      <w:r w:rsidR="00E9153C" w:rsidRPr="00E8698F">
        <w:rPr>
          <w:rFonts w:ascii="HG丸ｺﾞｼｯｸM-PRO" w:eastAsia="HG丸ｺﾞｼｯｸM-PRO" w:hAnsiTheme="majorEastAsia" w:hint="eastAsia"/>
          <w:b/>
          <w:sz w:val="24"/>
          <w:szCs w:val="24"/>
          <w:u w:val="single"/>
        </w:rPr>
        <w:t>金</w:t>
      </w:r>
      <w:r w:rsidR="004673DB" w:rsidRPr="00E8698F">
        <w:rPr>
          <w:rFonts w:ascii="HG丸ｺﾞｼｯｸM-PRO" w:eastAsia="HG丸ｺﾞｼｯｸM-PRO" w:hAnsiTheme="majorEastAsia" w:hint="eastAsia"/>
          <w:b/>
          <w:sz w:val="24"/>
          <w:szCs w:val="24"/>
          <w:u w:val="single"/>
        </w:rPr>
        <w:t>）</w:t>
      </w:r>
    </w:p>
    <w:p w:rsidR="008564FB" w:rsidRPr="00E8698F" w:rsidRDefault="004673DB" w:rsidP="00E8698F">
      <w:pPr>
        <w:snapToGrid w:val="0"/>
        <w:spacing w:line="360" w:lineRule="auto"/>
        <w:ind w:firstLineChars="700" w:firstLine="1680"/>
        <w:rPr>
          <w:rFonts w:ascii="HG丸ｺﾞｼｯｸM-PRO" w:eastAsia="HG丸ｺﾞｼｯｸM-PRO" w:hAnsi="メイリオ"/>
          <w:sz w:val="24"/>
          <w:szCs w:val="24"/>
        </w:rPr>
      </w:pPr>
      <w:r w:rsidRPr="00E8698F">
        <w:rPr>
          <w:rFonts w:ascii="HG丸ｺﾞｼｯｸM-PRO" w:eastAsia="HG丸ｺﾞｼｯｸM-PRO" w:hAnsi="メイリオ" w:hint="eastAsia"/>
          <w:sz w:val="24"/>
          <w:szCs w:val="24"/>
        </w:rPr>
        <w:t>までに</w:t>
      </w:r>
      <w:r w:rsidR="00C16772" w:rsidRPr="00E8698F">
        <w:rPr>
          <w:rFonts w:ascii="HG丸ｺﾞｼｯｸM-PRO" w:eastAsia="HG丸ｺﾞｼｯｸM-PRO" w:hAnsi="メイリオ" w:hint="eastAsia"/>
          <w:sz w:val="24"/>
          <w:szCs w:val="24"/>
        </w:rPr>
        <w:t>富士市社会福祉協議会へ</w:t>
      </w:r>
      <w:r w:rsidR="008564FB" w:rsidRPr="00E8698F">
        <w:rPr>
          <w:rFonts w:ascii="HG丸ｺﾞｼｯｸM-PRO" w:eastAsia="HG丸ｺﾞｼｯｸM-PRO" w:hAnsi="メイリオ" w:hint="eastAsia"/>
          <w:sz w:val="24"/>
          <w:szCs w:val="24"/>
        </w:rPr>
        <w:t>お申し込みください</w:t>
      </w:r>
    </w:p>
    <w:p w:rsidR="008564FB" w:rsidRPr="00E8698F" w:rsidRDefault="00C16772" w:rsidP="00941592">
      <w:pPr>
        <w:snapToGrid w:val="0"/>
        <w:spacing w:line="360" w:lineRule="auto"/>
        <w:rPr>
          <w:rFonts w:ascii="HG丸ｺﾞｼｯｸM-PRO" w:eastAsia="HG丸ｺﾞｼｯｸM-PRO" w:hAnsi="メイリオ"/>
          <w:sz w:val="24"/>
          <w:szCs w:val="24"/>
        </w:rPr>
      </w:pPr>
      <w:r w:rsidRPr="00E8698F">
        <w:rPr>
          <w:rFonts w:ascii="HG丸ｺﾞｼｯｸM-PRO" w:eastAsia="HG丸ｺﾞｼｯｸM-PRO" w:hAnsi="メイリオ" w:hint="eastAsia"/>
          <w:sz w:val="24"/>
          <w:szCs w:val="24"/>
        </w:rPr>
        <w:t>【問合わせ</w:t>
      </w:r>
      <w:r w:rsidR="00C66418" w:rsidRPr="00E8698F">
        <w:rPr>
          <w:rFonts w:ascii="HG丸ｺﾞｼｯｸM-PRO" w:eastAsia="HG丸ｺﾞｼｯｸM-PRO" w:hAnsi="メイリオ" w:hint="eastAsia"/>
          <w:sz w:val="24"/>
          <w:szCs w:val="24"/>
        </w:rPr>
        <w:t>】</w:t>
      </w:r>
      <w:r w:rsidRPr="00E8698F">
        <w:rPr>
          <w:rFonts w:ascii="HG丸ｺﾞｼｯｸM-PRO" w:eastAsia="HG丸ｺﾞｼｯｸM-PRO" w:hAnsi="ＭＳ 明朝" w:cs="ＭＳ 明朝" w:hint="eastAsia"/>
          <w:sz w:val="24"/>
          <w:szCs w:val="24"/>
        </w:rPr>
        <w:t xml:space="preserve">　</w:t>
      </w:r>
      <w:r w:rsidR="008564FB" w:rsidRPr="00E8698F">
        <w:rPr>
          <w:rFonts w:ascii="HG丸ｺﾞｼｯｸM-PRO" w:eastAsia="HG丸ｺﾞｼｯｸM-PRO" w:hAnsi="メイリオ" w:hint="eastAsia"/>
          <w:sz w:val="24"/>
          <w:szCs w:val="24"/>
        </w:rPr>
        <w:t>富士市社会福祉協議会</w:t>
      </w:r>
      <w:r w:rsidR="00C66418" w:rsidRPr="00E8698F">
        <w:rPr>
          <w:rFonts w:ascii="HG丸ｺﾞｼｯｸM-PRO" w:eastAsia="HG丸ｺﾞｼｯｸM-PRO" w:hAnsi="メイリオ" w:hint="eastAsia"/>
          <w:sz w:val="24"/>
          <w:szCs w:val="24"/>
        </w:rPr>
        <w:t>（</w:t>
      </w:r>
      <w:r w:rsidR="008564FB" w:rsidRPr="00E8698F">
        <w:rPr>
          <w:rFonts w:ascii="HG丸ｺﾞｼｯｸM-PRO" w:eastAsia="HG丸ｺﾞｼｯｸM-PRO" w:hAnsi="メイリオ" w:hint="eastAsia"/>
          <w:sz w:val="24"/>
          <w:szCs w:val="24"/>
        </w:rPr>
        <w:t>ボランティアセンター</w:t>
      </w:r>
      <w:r w:rsidR="00C66418" w:rsidRPr="00E8698F">
        <w:rPr>
          <w:rFonts w:ascii="HG丸ｺﾞｼｯｸM-PRO" w:eastAsia="HG丸ｺﾞｼｯｸM-PRO" w:hAnsi="メイリオ" w:hint="eastAsia"/>
          <w:sz w:val="24"/>
          <w:szCs w:val="24"/>
        </w:rPr>
        <w:t>）</w:t>
      </w:r>
    </w:p>
    <w:p w:rsidR="00841C07" w:rsidRPr="00E8698F" w:rsidRDefault="008564FB" w:rsidP="00941592">
      <w:pPr>
        <w:snapToGrid w:val="0"/>
        <w:spacing w:line="276" w:lineRule="auto"/>
        <w:jc w:val="left"/>
        <w:rPr>
          <w:rFonts w:ascii="HG丸ｺﾞｼｯｸM-PRO" w:eastAsia="HG丸ｺﾞｼｯｸM-PRO"/>
          <w:sz w:val="24"/>
          <w:szCs w:val="24"/>
        </w:rPr>
      </w:pPr>
      <w:r w:rsidRPr="00E8698F">
        <w:rPr>
          <w:rFonts w:ascii="HG丸ｺﾞｼｯｸM-PRO" w:eastAsia="HG丸ｺﾞｼｯｸM-PRO" w:hAnsi="メイリオ" w:hint="eastAsia"/>
          <w:sz w:val="24"/>
          <w:szCs w:val="24"/>
        </w:rPr>
        <w:t xml:space="preserve">　　　　　 　</w:t>
      </w:r>
      <w:r w:rsidR="00E9153C" w:rsidRPr="00E8698F">
        <w:rPr>
          <w:rFonts w:ascii="HG丸ｺﾞｼｯｸM-PRO" w:eastAsia="HG丸ｺﾞｼｯｸM-PRO" w:hAnsi="メイリオ" w:hint="eastAsia"/>
          <w:sz w:val="24"/>
          <w:szCs w:val="24"/>
        </w:rPr>
        <w:t xml:space="preserve"> </w:t>
      </w:r>
      <w:r w:rsidR="00C16772" w:rsidRPr="00E8698F">
        <w:rPr>
          <w:rFonts w:ascii="HG丸ｺﾞｼｯｸM-PRO" w:eastAsia="HG丸ｺﾞｼｯｸM-PRO" w:hAnsi="ＭＳ 明朝" w:cs="ＭＳ 明朝" w:hint="eastAsia"/>
          <w:sz w:val="24"/>
          <w:szCs w:val="24"/>
        </w:rPr>
        <w:t>TEL 64-7100</w:t>
      </w:r>
      <w:r w:rsidRPr="00E8698F">
        <w:rPr>
          <w:rFonts w:ascii="HG丸ｺﾞｼｯｸM-PRO" w:eastAsia="HG丸ｺﾞｼｯｸM-PRO" w:hAnsi="メイリオ" w:hint="eastAsia"/>
          <w:sz w:val="24"/>
          <w:szCs w:val="24"/>
        </w:rPr>
        <w:t xml:space="preserve">　</w:t>
      </w:r>
      <w:r w:rsidR="00C16772" w:rsidRPr="00E8698F">
        <w:rPr>
          <w:rFonts w:ascii="HG丸ｺﾞｼｯｸM-PRO" w:eastAsia="HG丸ｺﾞｼｯｸM-PRO" w:hAnsi="メイリオ" w:hint="eastAsia"/>
          <w:sz w:val="24"/>
          <w:szCs w:val="24"/>
        </w:rPr>
        <w:t xml:space="preserve">　</w:t>
      </w:r>
      <w:r w:rsidR="00C16772" w:rsidRPr="00E8698F">
        <w:rPr>
          <w:rFonts w:ascii="HG丸ｺﾞｼｯｸM-PRO" w:eastAsia="HG丸ｺﾞｼｯｸM-PRO" w:hAnsi="ＭＳ 明朝" w:cs="ＭＳ 明朝" w:hint="eastAsia"/>
          <w:sz w:val="24"/>
          <w:szCs w:val="24"/>
        </w:rPr>
        <w:t xml:space="preserve">FAX 64-9040　　</w:t>
      </w:r>
      <w:r w:rsidR="002577E4" w:rsidRPr="00E8698F">
        <w:rPr>
          <w:rFonts w:ascii="HG丸ｺﾞｼｯｸM-PRO" w:eastAsia="HG丸ｺﾞｼｯｸM-PRO" w:hAnsi="メイリオ" w:hint="eastAsia"/>
          <w:sz w:val="24"/>
          <w:szCs w:val="24"/>
        </w:rPr>
        <w:t>E-mail</w:t>
      </w:r>
      <w:r w:rsidR="00C16772" w:rsidRPr="00E8698F">
        <w:rPr>
          <w:rFonts w:ascii="HG丸ｺﾞｼｯｸM-PRO" w:eastAsia="HG丸ｺﾞｼｯｸM-PRO" w:hAnsi="ＭＳ 明朝" w:cs="ＭＳ 明朝" w:hint="eastAsia"/>
          <w:sz w:val="24"/>
          <w:szCs w:val="24"/>
        </w:rPr>
        <w:t xml:space="preserve">　</w:t>
      </w:r>
      <w:hyperlink r:id="rId9" w:history="1">
        <w:r w:rsidR="00841C07" w:rsidRPr="00E8698F">
          <w:rPr>
            <w:rStyle w:val="a9"/>
            <w:rFonts w:ascii="HG丸ｺﾞｼｯｸM-PRO" w:eastAsia="HG丸ｺﾞｼｯｸM-PRO" w:hAnsi="メイリオ" w:hint="eastAsia"/>
            <w:sz w:val="24"/>
            <w:szCs w:val="24"/>
          </w:rPr>
          <w:t>vc@fujishishakyo.co</w:t>
        </w:r>
        <w:r w:rsidR="00414DCF" w:rsidRPr="00414DCF">
          <w:rPr>
            <w:rStyle w:val="a9"/>
            <w:rFonts w:ascii="HG丸ｺﾞｼｯｸM-PRO" w:eastAsia="HG丸ｺﾞｼｯｸM-PRO" w:hAnsi="メイリオ"/>
            <w:sz w:val="24"/>
            <w:szCs w:val="24"/>
          </w:rPr>
          <w:pict>
            <v:roundrect id="_x0000_s1085" style="position:absolute;margin-left:-71.95pt;margin-top:489.65pt;width:4.25pt;height:3.65pt;z-index:251729920;mso-position-horizontal-relative:margin;mso-position-vertical-relative:text" arcsize="10923f" wrapcoords="395 -432 -66 864 -66 18144 0 20304 461 22896 527 22896 21534 22896 21600 22896 21863 20736 21863 3888 21534 864 21139 -432 395 -432">
              <v:shadow on="t" offset="3pt,3pt" offset2="2pt,2pt"/>
              <v:textbox style="mso-next-textbox:#_x0000_s1085" inset="5.85pt,.7pt,5.85pt,.7pt">
                <w:txbxContent>
                  <w:p w:rsidR="00D90ABE" w:rsidRPr="002C27B1" w:rsidRDefault="00D90ABE" w:rsidP="00027308">
                    <w:pPr>
                      <w:snapToGrid w:val="0"/>
                      <w:ind w:firstLineChars="100" w:firstLine="360"/>
                      <w:rPr>
                        <w:rFonts w:ascii="HGS創英角ﾎﾟｯﾌﾟ体" w:eastAsia="HGS創英角ﾎﾟｯﾌﾟ体"/>
                        <w:sz w:val="36"/>
                        <w:szCs w:val="36"/>
                      </w:rPr>
                    </w:pPr>
                    <w:r>
                      <w:rPr>
                        <w:rFonts w:ascii="HGS創英角ﾎﾟｯﾌﾟ体" w:eastAsia="HGS創英角ﾎﾟｯﾌﾟ体" w:hint="eastAsia"/>
                        <w:sz w:val="36"/>
                        <w:szCs w:val="36"/>
                      </w:rPr>
                      <w:t>アサーティブとは？</w:t>
                    </w:r>
                  </w:p>
                </w:txbxContent>
              </v:textbox>
              <w10:wrap anchorx="margin"/>
            </v:roundrect>
          </w:pict>
        </w:r>
        <w:r w:rsidR="00414DCF" w:rsidRPr="00414DCF">
          <w:rPr>
            <w:rStyle w:val="a9"/>
            <w:rFonts w:ascii="HG丸ｺﾞｼｯｸM-PRO" w:eastAsia="HG丸ｺﾞｼｯｸM-PRO" w:hAnsi="メイリオ"/>
            <w:sz w:val="24"/>
            <w:szCs w:val="24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6" type="#_x0000_t202" style="position:absolute;margin-left:-83.45pt;margin-top:532.3pt;width:3.55pt;height:3.55pt;z-index:251730944;mso-position-horizontal-relative:text;mso-position-vertical-relative:text">
              <v:textbox style="mso-next-textbox:#_x0000_s1086" inset="5.85pt,.7pt,5.85pt,.7pt">
                <w:txbxContent>
                  <w:p w:rsidR="00D90ABE" w:rsidRPr="008052EA" w:rsidRDefault="00D90ABE">
                    <w:pPr>
                      <w:rPr>
                        <w:rFonts w:ascii="HG丸ｺﾞｼｯｸM-PRO" w:eastAsia="HG丸ｺﾞｼｯｸM-PRO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w:r>
        <w:r w:rsidR="00841C07" w:rsidRPr="00E8698F">
          <w:rPr>
            <w:rStyle w:val="a9"/>
            <w:rFonts w:ascii="HG丸ｺﾞｼｯｸM-PRO" w:eastAsia="HG丸ｺﾞｼｯｸM-PRO" w:hAnsi="メイリオ" w:hint="eastAsia"/>
            <w:sz w:val="24"/>
            <w:szCs w:val="24"/>
          </w:rPr>
          <w:t>m</w:t>
        </w:r>
      </w:hyperlink>
    </w:p>
    <w:p w:rsidR="00426799" w:rsidRPr="00D90ABE" w:rsidRDefault="00B84880" w:rsidP="00D90ABE">
      <w:pPr>
        <w:ind w:left="281" w:hangingChars="100" w:hanging="281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※</w:t>
      </w:r>
      <w:r w:rsidR="00E8698F">
        <w:rPr>
          <w:rFonts w:ascii="HG丸ｺﾞｼｯｸM-PRO" w:eastAsia="HG丸ｺﾞｼｯｸM-PRO" w:hint="eastAsia"/>
          <w:sz w:val="28"/>
          <w:szCs w:val="28"/>
        </w:rPr>
        <w:t>おやつやジュースを飲みながら</w:t>
      </w:r>
      <w:r w:rsidR="00D90ABE">
        <w:rPr>
          <w:rFonts w:ascii="HG丸ｺﾞｼｯｸM-PRO" w:eastAsia="HG丸ｺﾞｼｯｸM-PRO" w:hint="eastAsia"/>
          <w:sz w:val="28"/>
          <w:szCs w:val="28"/>
        </w:rPr>
        <w:t>リラックスした雰囲気</w:t>
      </w:r>
      <w:r w:rsidR="00E8698F">
        <w:rPr>
          <w:rFonts w:ascii="HG丸ｺﾞｼｯｸM-PRO" w:eastAsia="HG丸ｺﾞｼｯｸM-PRO" w:hint="eastAsia"/>
          <w:sz w:val="28"/>
          <w:szCs w:val="28"/>
        </w:rPr>
        <w:t>の研修</w:t>
      </w:r>
      <w:r w:rsidR="00D90ABE">
        <w:rPr>
          <w:rFonts w:ascii="HG丸ｺﾞｼｯｸM-PRO" w:eastAsia="HG丸ｺﾞｼｯｸM-PRO" w:hint="eastAsia"/>
          <w:sz w:val="28"/>
          <w:szCs w:val="28"/>
        </w:rPr>
        <w:t>会</w:t>
      </w:r>
      <w:r w:rsidR="00E8698F">
        <w:rPr>
          <w:rFonts w:ascii="HG丸ｺﾞｼｯｸM-PRO" w:eastAsia="HG丸ｺﾞｼｯｸM-PRO" w:hint="eastAsia"/>
          <w:sz w:val="28"/>
          <w:szCs w:val="28"/>
        </w:rPr>
        <w:t>です。</w:t>
      </w:r>
    </w:p>
    <w:p w:rsidR="00B57ACE" w:rsidRPr="00941592" w:rsidRDefault="00414DCF" w:rsidP="00FC2362">
      <w:pPr>
        <w:ind w:left="160" w:hangingChars="100" w:hanging="160"/>
        <w:rPr>
          <w:rFonts w:asciiTheme="majorEastAsia" w:eastAsiaTheme="majorEastAsia" w:hAnsiTheme="majorEastAsia"/>
          <w:b/>
          <w:sz w:val="16"/>
          <w:szCs w:val="16"/>
          <w:bdr w:val="single" w:sz="4" w:space="0" w:color="auto"/>
        </w:rPr>
      </w:pPr>
      <w:r w:rsidRPr="00414DCF">
        <w:rPr>
          <w:rFonts w:ascii="ＤＦ中丸ゴシック体" w:eastAsia="ＤＦ中丸ゴシック体" w:hAnsi="メイリオ" w:cs="メイリオ"/>
          <w:noProof/>
          <w:sz w:val="16"/>
          <w:szCs w:val="16"/>
        </w:rPr>
        <w:pict>
          <v:shape id="_x0000_s1105" type="#_x0000_t202" style="position:absolute;left:0;text-align:left;margin-left:56.4pt;margin-top:12.2pt;width:6in;height:68.25pt;z-index:251742208;mso-width-relative:margin;mso-height-relative:margin" filled="f" stroked="f">
            <v:textbox style="mso-next-textbox:#_x0000_s1105">
              <w:txbxContent>
                <w:p w:rsidR="00D90ABE" w:rsidRDefault="00D90ABE" w:rsidP="00941592">
                  <w:pPr>
                    <w:overflowPunct w:val="0"/>
                    <w:adjustRightInd w:val="0"/>
                    <w:snapToGrid w:val="0"/>
                    <w:ind w:firstLineChars="150" w:firstLine="600"/>
                    <w:jc w:val="left"/>
                    <w:textAlignment w:val="baseline"/>
                    <w:rPr>
                      <w:rFonts w:ascii="HGS創英角ｺﾞｼｯｸUB" w:eastAsia="HGS創英角ｺﾞｼｯｸUB" w:hAnsiTheme="majorEastAsia"/>
                      <w:color w:val="FFFFFF" w:themeColor="background1"/>
                      <w:kern w:val="0"/>
                      <w:sz w:val="40"/>
                      <w:szCs w:val="40"/>
                    </w:rPr>
                  </w:pPr>
                  <w:r>
                    <w:rPr>
                      <w:rFonts w:ascii="HGS創英角ｺﾞｼｯｸUB" w:eastAsia="HGS創英角ｺﾞｼｯｸUB" w:hAnsiTheme="majorEastAsia" w:hint="eastAsia"/>
                      <w:color w:val="FFFFFF" w:themeColor="background1"/>
                      <w:kern w:val="0"/>
                      <w:sz w:val="40"/>
                      <w:szCs w:val="40"/>
                    </w:rPr>
                    <w:t xml:space="preserve">主催　</w:t>
                  </w:r>
                  <w:r w:rsidRPr="00941592">
                    <w:rPr>
                      <w:rFonts w:ascii="HGS創英角ｺﾞｼｯｸUB" w:eastAsia="HGS創英角ｺﾞｼｯｸUB" w:hAnsiTheme="majorEastAsia" w:hint="eastAsia"/>
                      <w:color w:val="FFFFFF" w:themeColor="background1"/>
                      <w:w w:val="80"/>
                      <w:kern w:val="0"/>
                      <w:sz w:val="40"/>
                      <w:szCs w:val="40"/>
                    </w:rPr>
                    <w:t>社会福祉法人</w:t>
                  </w:r>
                  <w:r>
                    <w:rPr>
                      <w:rFonts w:ascii="HGS創英角ｺﾞｼｯｸUB" w:eastAsia="HGS創英角ｺﾞｼｯｸUB" w:hAnsiTheme="majorEastAsia" w:hint="eastAsia"/>
                      <w:color w:val="FFFFFF" w:themeColor="background1"/>
                      <w:kern w:val="0"/>
                      <w:sz w:val="40"/>
                      <w:szCs w:val="40"/>
                    </w:rPr>
                    <w:t>富士市社会福祉協議会</w:t>
                  </w:r>
                </w:p>
                <w:p w:rsidR="00D90ABE" w:rsidRDefault="00D90ABE" w:rsidP="00941592">
                  <w:pPr>
                    <w:overflowPunct w:val="0"/>
                    <w:adjustRightInd w:val="0"/>
                    <w:snapToGrid w:val="0"/>
                    <w:ind w:firstLineChars="150" w:firstLine="600"/>
                    <w:jc w:val="left"/>
                    <w:textAlignment w:val="baseline"/>
                    <w:rPr>
                      <w:rFonts w:ascii="HGS創英角ｺﾞｼｯｸUB" w:eastAsia="HGS創英角ｺﾞｼｯｸUB" w:hAnsiTheme="majorEastAsia"/>
                      <w:color w:val="FFFFFF" w:themeColor="background1"/>
                      <w:kern w:val="0"/>
                      <w:sz w:val="40"/>
                      <w:szCs w:val="40"/>
                    </w:rPr>
                  </w:pPr>
                  <w:r>
                    <w:rPr>
                      <w:rFonts w:ascii="HGS創英角ｺﾞｼｯｸUB" w:eastAsia="HGS創英角ｺﾞｼｯｸUB" w:hAnsiTheme="majorEastAsia" w:hint="eastAsia"/>
                      <w:color w:val="FFFFFF" w:themeColor="background1"/>
                      <w:kern w:val="0"/>
                      <w:sz w:val="40"/>
                      <w:szCs w:val="40"/>
                    </w:rPr>
                    <w:t xml:space="preserve">協力　</w:t>
                  </w:r>
                  <w:r w:rsidRPr="00FC658D">
                    <w:rPr>
                      <w:rFonts w:ascii="HGS創英角ｺﾞｼｯｸUB" w:eastAsia="HGS創英角ｺﾞｼｯｸUB" w:hAnsiTheme="majorEastAsia" w:hint="eastAsia"/>
                      <w:color w:val="FFFFFF" w:themeColor="background1"/>
                      <w:spacing w:val="31"/>
                      <w:kern w:val="0"/>
                      <w:sz w:val="40"/>
                      <w:szCs w:val="40"/>
                      <w:fitText w:val="5940" w:id="1516020992"/>
                    </w:rPr>
                    <w:t>福祉人材育成事業実行委員</w:t>
                  </w:r>
                  <w:r w:rsidRPr="00FC658D">
                    <w:rPr>
                      <w:rFonts w:ascii="HGS創英角ｺﾞｼｯｸUB" w:eastAsia="HGS創英角ｺﾞｼｯｸUB" w:hAnsiTheme="majorEastAsia" w:hint="eastAsia"/>
                      <w:color w:val="FFFFFF" w:themeColor="background1"/>
                      <w:spacing w:val="-2"/>
                      <w:kern w:val="0"/>
                      <w:sz w:val="40"/>
                      <w:szCs w:val="40"/>
                      <w:fitText w:val="5940" w:id="1516020992"/>
                    </w:rPr>
                    <w:t>会</w:t>
                  </w:r>
                </w:p>
                <w:p w:rsidR="00D90ABE" w:rsidRPr="00363CFA" w:rsidRDefault="00D90ABE" w:rsidP="00941592">
                  <w:pPr>
                    <w:overflowPunct w:val="0"/>
                    <w:adjustRightInd w:val="0"/>
                    <w:ind w:firstLineChars="150" w:firstLine="600"/>
                    <w:textAlignment w:val="baseline"/>
                    <w:rPr>
                      <w:rFonts w:ascii="HGS創英角ｺﾞｼｯｸUB" w:eastAsia="HGS創英角ｺﾞｼｯｸUB" w:hAnsiTheme="majorEastAsia"/>
                      <w:color w:val="FFFFFF" w:themeColor="background1"/>
                      <w:kern w:val="0"/>
                      <w:sz w:val="40"/>
                      <w:szCs w:val="40"/>
                    </w:rPr>
                  </w:pPr>
                  <w:r>
                    <w:rPr>
                      <w:rFonts w:ascii="HGS創英角ｺﾞｼｯｸUB" w:eastAsia="HGS創英角ｺﾞｼｯｸUB" w:hAnsiTheme="majorEastAsia" w:hint="eastAsia"/>
                      <w:color w:val="FFFFFF" w:themeColor="background1"/>
                      <w:kern w:val="0"/>
                      <w:sz w:val="40"/>
                      <w:szCs w:val="40"/>
                    </w:rPr>
                    <w:t>協力　福祉人材育成事業</w:t>
                  </w:r>
                </w:p>
                <w:p w:rsidR="00D90ABE" w:rsidRPr="003D0951" w:rsidRDefault="00D90ABE" w:rsidP="00941592"/>
              </w:txbxContent>
            </v:textbox>
          </v:shape>
        </w:pict>
      </w:r>
      <w:r w:rsidRPr="00414DCF">
        <w:rPr>
          <w:rFonts w:ascii="ＤＦ中丸ゴシック体" w:eastAsia="ＤＦ中丸ゴシック体" w:hAnsi="メイリオ"/>
          <w:noProof/>
          <w:sz w:val="16"/>
          <w:szCs w:val="16"/>
        </w:rPr>
        <w:pict>
          <v:rect id="_x0000_s1104" style="position:absolute;left:0;text-align:left;margin-left:-28.35pt;margin-top:3.7pt;width:609pt;height:69.25pt;z-index:251741184;mso-position-horizontal-relative:margin" o:allowincell="f" fillcolor="gray [1629]" stroked="f" strokecolor="black [3213]" strokeweight="1pt">
            <v:shadow color="#868686"/>
            <v:textbox inset="0,2mm,4mm,2mm"/>
            <w10:wrap anchorx="margin"/>
          </v:rect>
        </w:pict>
      </w:r>
    </w:p>
    <w:p w:rsidR="00363CFA" w:rsidRDefault="00363CFA" w:rsidP="006B5828">
      <w:pPr>
        <w:jc w:val="center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:rsidR="00831E35" w:rsidRPr="00831E35" w:rsidRDefault="00831E35" w:rsidP="00363CFA">
      <w:pPr>
        <w:jc w:val="center"/>
        <w:rPr>
          <w:rFonts w:ascii="HGS創英角ｺﾞｼｯｸUB" w:eastAsia="HGS創英角ｺﾞｼｯｸUB" w:hAnsi="メイリオ" w:cs="メイリオ"/>
          <w:sz w:val="28"/>
          <w:szCs w:val="28"/>
        </w:rPr>
      </w:pPr>
    </w:p>
    <w:p w:rsidR="00831E35" w:rsidRDefault="00831E35" w:rsidP="00363CFA">
      <w:pPr>
        <w:jc w:val="center"/>
        <w:rPr>
          <w:rFonts w:ascii="HGS創英角ｺﾞｼｯｸUB" w:eastAsia="HGS創英角ｺﾞｼｯｸUB" w:hAnsi="メイリオ" w:cs="メイリオ"/>
          <w:sz w:val="56"/>
          <w:szCs w:val="56"/>
        </w:rPr>
      </w:pPr>
    </w:p>
    <w:p w:rsidR="00363CFA" w:rsidRPr="00D90ABE" w:rsidRDefault="00E8698F" w:rsidP="00363CFA">
      <w:pPr>
        <w:jc w:val="center"/>
        <w:rPr>
          <w:rFonts w:ascii="HG丸ｺﾞｼｯｸM-PRO" w:eastAsia="HG丸ｺﾞｼｯｸM-PRO" w:hAnsi="ＤＦ中丸ゴシック体" w:cs="ＤＦ中丸ゴシック体"/>
          <w:sz w:val="56"/>
          <w:szCs w:val="56"/>
        </w:rPr>
      </w:pPr>
      <w:r w:rsidRPr="00D90ABE">
        <w:rPr>
          <w:rFonts w:ascii="HG丸ｺﾞｼｯｸM-PRO" w:eastAsia="HG丸ｺﾞｼｯｸM-PRO" w:hAnsi="メイリオ" w:cs="メイリオ" w:hint="eastAsia"/>
          <w:sz w:val="56"/>
          <w:szCs w:val="56"/>
        </w:rPr>
        <w:t>平成３０</w:t>
      </w:r>
      <w:r w:rsidR="00363CFA" w:rsidRPr="00D90ABE">
        <w:rPr>
          <w:rFonts w:ascii="HG丸ｺﾞｼｯｸM-PRO" w:eastAsia="HG丸ｺﾞｼｯｸM-PRO" w:hAnsi="メイリオ" w:cs="メイリオ" w:hint="eastAsia"/>
          <w:sz w:val="56"/>
          <w:szCs w:val="56"/>
        </w:rPr>
        <w:t>年度</w:t>
      </w:r>
      <w:r w:rsidR="00363CFA" w:rsidRPr="00D90ABE">
        <w:rPr>
          <w:rFonts w:ascii="HG丸ｺﾞｼｯｸM-PRO" w:eastAsia="HG丸ｺﾞｼｯｸM-PRO" w:hAnsi="ＭＳ 明朝" w:cs="ＭＳ 明朝" w:hint="eastAsia"/>
          <w:sz w:val="56"/>
          <w:szCs w:val="56"/>
        </w:rPr>
        <w:t xml:space="preserve">　</w:t>
      </w:r>
      <w:r w:rsidR="00363CFA" w:rsidRPr="00D90ABE">
        <w:rPr>
          <w:rFonts w:ascii="HG丸ｺﾞｼｯｸM-PRO" w:eastAsia="HG丸ｺﾞｼｯｸM-PRO" w:hAnsi="ＤＦ中丸ゴシック体" w:cs="ＤＦ中丸ゴシック体" w:hint="eastAsia"/>
          <w:sz w:val="56"/>
          <w:szCs w:val="56"/>
        </w:rPr>
        <w:t>福祉人材育成事業</w:t>
      </w:r>
    </w:p>
    <w:p w:rsidR="00363CFA" w:rsidRPr="00D90ABE" w:rsidRDefault="00363CFA" w:rsidP="00363CFA">
      <w:pPr>
        <w:jc w:val="center"/>
        <w:rPr>
          <w:rFonts w:ascii="HG丸ｺﾞｼｯｸM-PRO" w:eastAsia="HG丸ｺﾞｼｯｸM-PRO" w:hAnsi="メイリオ" w:cs="メイリオ"/>
          <w:sz w:val="56"/>
          <w:szCs w:val="56"/>
        </w:rPr>
      </w:pPr>
      <w:r w:rsidRPr="00D90ABE">
        <w:rPr>
          <w:rFonts w:ascii="HG丸ｺﾞｼｯｸM-PRO" w:eastAsia="HG丸ｺﾞｼｯｸM-PRO" w:hAnsi="ＤＦ中丸ゴシック体" w:cs="ＤＦ中丸ゴシック体" w:hint="eastAsia"/>
          <w:sz w:val="56"/>
          <w:szCs w:val="56"/>
        </w:rPr>
        <w:t>参加申込書</w:t>
      </w:r>
    </w:p>
    <w:p w:rsidR="00363CFA" w:rsidRPr="00D90ABE" w:rsidRDefault="00363CFA" w:rsidP="00363CFA">
      <w:pPr>
        <w:snapToGrid w:val="0"/>
        <w:jc w:val="center"/>
        <w:rPr>
          <w:rFonts w:ascii="HG丸ｺﾞｼｯｸM-PRO" w:eastAsia="HG丸ｺﾞｼｯｸM-PRO" w:hAnsi="メイリオ" w:cs="メイリオ"/>
          <w:b/>
          <w:sz w:val="22"/>
          <w:u w:val="single"/>
        </w:rPr>
      </w:pPr>
    </w:p>
    <w:p w:rsidR="00363CFA" w:rsidRPr="00D90ABE" w:rsidRDefault="00363CFA" w:rsidP="00363CFA">
      <w:pPr>
        <w:snapToGrid w:val="0"/>
        <w:jc w:val="center"/>
        <w:rPr>
          <w:rFonts w:ascii="HG丸ｺﾞｼｯｸM-PRO" w:eastAsia="HG丸ｺﾞｼｯｸM-PRO" w:hAnsi="メイリオ" w:cs="メイリオ"/>
          <w:b/>
          <w:sz w:val="36"/>
          <w:szCs w:val="36"/>
          <w:u w:val="single"/>
        </w:rPr>
      </w:pPr>
      <w:r w:rsidRPr="00D90ABE">
        <w:rPr>
          <w:rFonts w:ascii="HG丸ｺﾞｼｯｸM-PRO" w:eastAsia="HG丸ｺﾞｼｯｸM-PRO" w:hAnsi="メイリオ" w:cs="メイリオ" w:hint="eastAsia"/>
          <w:b/>
          <w:sz w:val="36"/>
          <w:szCs w:val="36"/>
          <w:u w:val="single"/>
        </w:rPr>
        <w:t>富士市社会福祉協議会（担当</w:t>
      </w:r>
      <w:r w:rsidRPr="00D90ABE">
        <w:rPr>
          <w:rFonts w:ascii="HG丸ｺﾞｼｯｸM-PRO" w:eastAsia="HG丸ｺﾞｼｯｸM-PRO" w:hAnsi="ＭＳ 明朝" w:cs="ＭＳ 明朝" w:hint="eastAsia"/>
          <w:b/>
          <w:sz w:val="36"/>
          <w:szCs w:val="36"/>
          <w:u w:val="single"/>
        </w:rPr>
        <w:t xml:space="preserve"> </w:t>
      </w:r>
      <w:r w:rsidR="00E8698F" w:rsidRPr="00D90ABE">
        <w:rPr>
          <w:rFonts w:ascii="HG丸ｺﾞｼｯｸM-PRO" w:eastAsia="HG丸ｺﾞｼｯｸM-PRO" w:hAnsi="メイリオ" w:cs="メイリオ" w:hint="eastAsia"/>
          <w:b/>
          <w:sz w:val="36"/>
          <w:szCs w:val="36"/>
          <w:u w:val="single"/>
        </w:rPr>
        <w:t>丸山</w:t>
      </w:r>
      <w:r w:rsidRPr="00D90ABE">
        <w:rPr>
          <w:rFonts w:ascii="HG丸ｺﾞｼｯｸM-PRO" w:eastAsia="HG丸ｺﾞｼｯｸM-PRO" w:hAnsiTheme="majorEastAsia" w:cs="メイリオ" w:hint="eastAsia"/>
          <w:b/>
          <w:sz w:val="36"/>
          <w:szCs w:val="36"/>
          <w:u w:val="single"/>
        </w:rPr>
        <w:t>・</w:t>
      </w:r>
      <w:r w:rsidR="00635A1E" w:rsidRPr="00D90ABE">
        <w:rPr>
          <w:rFonts w:ascii="HG丸ｺﾞｼｯｸM-PRO" w:eastAsia="HG丸ｺﾞｼｯｸM-PRO" w:hAnsiTheme="majorEastAsia" w:cs="メイリオ" w:hint="eastAsia"/>
          <w:b/>
          <w:sz w:val="36"/>
          <w:szCs w:val="36"/>
          <w:u w:val="single"/>
        </w:rPr>
        <w:t>横山</w:t>
      </w:r>
      <w:r w:rsidRPr="00D90ABE">
        <w:rPr>
          <w:rFonts w:ascii="HG丸ｺﾞｼｯｸM-PRO" w:eastAsia="HG丸ｺﾞｼｯｸM-PRO" w:hAnsi="メイリオ" w:cs="メイリオ" w:hint="eastAsia"/>
          <w:b/>
          <w:sz w:val="36"/>
          <w:szCs w:val="36"/>
          <w:u w:val="single"/>
        </w:rPr>
        <w:t>）</w:t>
      </w:r>
      <w:r w:rsidRPr="00D90ABE">
        <w:rPr>
          <w:rFonts w:ascii="HG丸ｺﾞｼｯｸM-PRO" w:eastAsia="HG丸ｺﾞｼｯｸM-PRO" w:hAnsi="ＤＦ中丸ゴシック体" w:cs="ＤＦ中丸ゴシック体" w:hint="eastAsia"/>
          <w:b/>
          <w:sz w:val="36"/>
          <w:szCs w:val="36"/>
          <w:u w:val="single"/>
        </w:rPr>
        <w:t>宛</w:t>
      </w:r>
    </w:p>
    <w:p w:rsidR="00363CFA" w:rsidRPr="00D90ABE" w:rsidRDefault="00363CFA" w:rsidP="00363CFA">
      <w:pPr>
        <w:snapToGrid w:val="0"/>
        <w:jc w:val="center"/>
        <w:rPr>
          <w:rFonts w:ascii="HG丸ｺﾞｼｯｸM-PRO" w:eastAsia="HG丸ｺﾞｼｯｸM-PRO" w:hAnsi="メイリオ" w:cs="メイリオ"/>
          <w:b/>
          <w:sz w:val="36"/>
          <w:szCs w:val="36"/>
        </w:rPr>
      </w:pPr>
      <w:r w:rsidRPr="00D90ABE">
        <w:rPr>
          <w:rFonts w:ascii="HG丸ｺﾞｼｯｸM-PRO" w:eastAsia="HG丸ｺﾞｼｯｸM-PRO" w:hAnsi="メイリオ" w:cs="メイリオ" w:hint="eastAsia"/>
          <w:b/>
          <w:sz w:val="36"/>
          <w:szCs w:val="36"/>
        </w:rPr>
        <w:t>ＦＡＸ</w:t>
      </w:r>
      <w:r w:rsidRPr="00D90ABE">
        <w:rPr>
          <w:rFonts w:ascii="HG丸ｺﾞｼｯｸM-PRO" w:eastAsia="HG丸ｺﾞｼｯｸM-PRO" w:hAnsi="ＭＳ 明朝" w:cs="ＭＳ 明朝" w:hint="eastAsia"/>
          <w:b/>
          <w:sz w:val="36"/>
          <w:szCs w:val="36"/>
        </w:rPr>
        <w:t xml:space="preserve">　</w:t>
      </w:r>
      <w:r w:rsidRPr="00D90ABE">
        <w:rPr>
          <w:rFonts w:ascii="HG丸ｺﾞｼｯｸM-PRO" w:eastAsia="HG丸ｺﾞｼｯｸM-PRO" w:hAnsi="メイリオ" w:cs="メイリオ" w:hint="eastAsia"/>
          <w:b/>
          <w:sz w:val="36"/>
          <w:szCs w:val="36"/>
        </w:rPr>
        <w:t>０５４５－６４－</w:t>
      </w:r>
      <w:r w:rsidR="000F770B" w:rsidRPr="00D90ABE">
        <w:rPr>
          <w:rFonts w:ascii="HG丸ｺﾞｼｯｸM-PRO" w:eastAsia="HG丸ｺﾞｼｯｸM-PRO" w:hAnsi="メイリオ" w:cs="メイリオ" w:hint="eastAsia"/>
          <w:b/>
          <w:sz w:val="36"/>
          <w:szCs w:val="36"/>
        </w:rPr>
        <w:t>９０４０</w:t>
      </w:r>
    </w:p>
    <w:p w:rsidR="003828F2" w:rsidRPr="00D90ABE" w:rsidRDefault="003828F2" w:rsidP="00363CFA">
      <w:pPr>
        <w:ind w:leftChars="877" w:left="1842"/>
        <w:jc w:val="left"/>
        <w:rPr>
          <w:rFonts w:ascii="HG丸ｺﾞｼｯｸM-PRO" w:eastAsia="HG丸ｺﾞｼｯｸM-PRO" w:hAnsi="メイリオ" w:cs="メイリオ"/>
          <w:b/>
          <w:kern w:val="0"/>
          <w:sz w:val="24"/>
          <w:szCs w:val="24"/>
          <w:u w:val="single"/>
        </w:rPr>
      </w:pPr>
    </w:p>
    <w:p w:rsidR="00151338" w:rsidRPr="00D90ABE" w:rsidRDefault="00C16772" w:rsidP="00363CFA">
      <w:pPr>
        <w:ind w:leftChars="877" w:left="1842"/>
        <w:jc w:val="left"/>
        <w:rPr>
          <w:rFonts w:ascii="HG丸ｺﾞｼｯｸM-PRO" w:eastAsia="HG丸ｺﾞｼｯｸM-PRO" w:hAnsi="メイリオ" w:cs="メイリオ"/>
          <w:b/>
          <w:sz w:val="40"/>
          <w:szCs w:val="40"/>
          <w:u w:val="single"/>
        </w:rPr>
      </w:pPr>
      <w:r w:rsidRPr="00D90ABE">
        <w:rPr>
          <w:rFonts w:ascii="HG丸ｺﾞｼｯｸM-PRO" w:eastAsia="HG丸ｺﾞｼｯｸM-PRO" w:hAnsi="メイリオ" w:cs="メイリオ" w:hint="eastAsia"/>
          <w:b/>
          <w:kern w:val="0"/>
          <w:sz w:val="40"/>
          <w:szCs w:val="40"/>
          <w:u w:val="single"/>
        </w:rPr>
        <w:t>法</w:t>
      </w:r>
      <w:r w:rsidR="00962E3C" w:rsidRPr="00D90ABE">
        <w:rPr>
          <w:rFonts w:ascii="HG丸ｺﾞｼｯｸM-PRO" w:eastAsia="HG丸ｺﾞｼｯｸM-PRO" w:hAnsi="ＭＳ 明朝" w:cs="ＭＳ 明朝" w:hint="eastAsia"/>
          <w:b/>
          <w:kern w:val="0"/>
          <w:sz w:val="40"/>
          <w:szCs w:val="40"/>
          <w:u w:val="single"/>
        </w:rPr>
        <w:t xml:space="preserve"> </w:t>
      </w:r>
      <w:r w:rsidRPr="00D90ABE">
        <w:rPr>
          <w:rFonts w:ascii="HG丸ｺﾞｼｯｸM-PRO" w:eastAsia="HG丸ｺﾞｼｯｸM-PRO" w:hAnsi="メイリオ" w:cs="メイリオ" w:hint="eastAsia"/>
          <w:b/>
          <w:kern w:val="0"/>
          <w:sz w:val="40"/>
          <w:szCs w:val="40"/>
          <w:u w:val="single"/>
        </w:rPr>
        <w:t>人</w:t>
      </w:r>
      <w:r w:rsidR="00962E3C" w:rsidRPr="00D90ABE">
        <w:rPr>
          <w:rFonts w:ascii="HG丸ｺﾞｼｯｸM-PRO" w:eastAsia="HG丸ｺﾞｼｯｸM-PRO" w:hAnsi="ＭＳ 明朝" w:cs="ＭＳ 明朝" w:hint="eastAsia"/>
          <w:b/>
          <w:kern w:val="0"/>
          <w:sz w:val="40"/>
          <w:szCs w:val="40"/>
          <w:u w:val="single"/>
        </w:rPr>
        <w:t xml:space="preserve"> </w:t>
      </w:r>
      <w:r w:rsidRPr="00D90ABE">
        <w:rPr>
          <w:rFonts w:ascii="HG丸ｺﾞｼｯｸM-PRO" w:eastAsia="HG丸ｺﾞｼｯｸM-PRO" w:hAnsi="メイリオ" w:cs="メイリオ" w:hint="eastAsia"/>
          <w:b/>
          <w:kern w:val="0"/>
          <w:sz w:val="40"/>
          <w:szCs w:val="40"/>
          <w:u w:val="single"/>
        </w:rPr>
        <w:t>名</w:t>
      </w:r>
      <w:r w:rsidRPr="00D90ABE">
        <w:rPr>
          <w:rFonts w:ascii="HG丸ｺﾞｼｯｸM-PRO" w:eastAsia="HG丸ｺﾞｼｯｸM-PRO" w:hAnsi="ＭＳ 明朝" w:cs="ＭＳ 明朝" w:hint="eastAsia"/>
          <w:b/>
          <w:kern w:val="0"/>
          <w:sz w:val="40"/>
          <w:szCs w:val="40"/>
          <w:u w:val="single"/>
        </w:rPr>
        <w:t xml:space="preserve">　　　　　　　</w:t>
      </w:r>
      <w:r w:rsidR="00363CFA" w:rsidRPr="00D90ABE">
        <w:rPr>
          <w:rFonts w:ascii="HG丸ｺﾞｼｯｸM-PRO" w:eastAsia="HG丸ｺﾞｼｯｸM-PRO" w:hAnsi="ＭＳ 明朝" w:cs="ＭＳ 明朝" w:hint="eastAsia"/>
          <w:b/>
          <w:kern w:val="0"/>
          <w:sz w:val="40"/>
          <w:szCs w:val="40"/>
          <w:u w:val="single"/>
        </w:rPr>
        <w:t xml:space="preserve">　　　</w:t>
      </w:r>
      <w:r w:rsidRPr="00D90ABE">
        <w:rPr>
          <w:rFonts w:ascii="HG丸ｺﾞｼｯｸM-PRO" w:eastAsia="HG丸ｺﾞｼｯｸM-PRO" w:hAnsi="ＭＳ 明朝" w:cs="ＭＳ 明朝" w:hint="eastAsia"/>
          <w:b/>
          <w:kern w:val="0"/>
          <w:sz w:val="40"/>
          <w:szCs w:val="40"/>
          <w:u w:val="single"/>
        </w:rPr>
        <w:t xml:space="preserve">　　</w:t>
      </w:r>
      <w:r w:rsidR="00363CFA" w:rsidRPr="00D90ABE">
        <w:rPr>
          <w:rFonts w:ascii="HG丸ｺﾞｼｯｸM-PRO" w:eastAsia="HG丸ｺﾞｼｯｸM-PRO" w:hAnsi="ＭＳ 明朝" w:cs="ＭＳ 明朝" w:hint="eastAsia"/>
          <w:b/>
          <w:kern w:val="0"/>
          <w:sz w:val="40"/>
          <w:szCs w:val="40"/>
          <w:u w:val="single"/>
        </w:rPr>
        <w:t xml:space="preserve">　</w:t>
      </w:r>
      <w:r w:rsidRPr="00D90ABE">
        <w:rPr>
          <w:rFonts w:ascii="HG丸ｺﾞｼｯｸM-PRO" w:eastAsia="HG丸ｺﾞｼｯｸM-PRO" w:hAnsi="ＭＳ 明朝" w:cs="ＭＳ 明朝" w:hint="eastAsia"/>
          <w:b/>
          <w:kern w:val="0"/>
          <w:sz w:val="40"/>
          <w:szCs w:val="40"/>
          <w:u w:val="single"/>
        </w:rPr>
        <w:t xml:space="preserve">　</w:t>
      </w:r>
    </w:p>
    <w:p w:rsidR="00C16772" w:rsidRPr="00D90ABE" w:rsidRDefault="00C16772" w:rsidP="00363CFA">
      <w:pPr>
        <w:ind w:leftChars="877" w:left="1842"/>
        <w:jc w:val="left"/>
        <w:rPr>
          <w:rFonts w:ascii="HG丸ｺﾞｼｯｸM-PRO" w:eastAsia="HG丸ｺﾞｼｯｸM-PRO" w:hAnsi="メイリオ" w:cs="メイリオ"/>
          <w:b/>
          <w:sz w:val="40"/>
          <w:szCs w:val="40"/>
          <w:u w:val="single"/>
        </w:rPr>
      </w:pPr>
      <w:r w:rsidRPr="00D90ABE">
        <w:rPr>
          <w:rFonts w:ascii="HG丸ｺﾞｼｯｸM-PRO" w:eastAsia="HG丸ｺﾞｼｯｸM-PRO" w:hAnsi="メイリオ" w:cs="メイリオ" w:hint="eastAsia"/>
          <w:b/>
          <w:sz w:val="40"/>
          <w:szCs w:val="40"/>
          <w:u w:val="single"/>
        </w:rPr>
        <w:t>事業所名</w:t>
      </w:r>
      <w:r w:rsidRPr="00D90ABE">
        <w:rPr>
          <w:rFonts w:ascii="HG丸ｺﾞｼｯｸM-PRO" w:eastAsia="HG丸ｺﾞｼｯｸM-PRO" w:hAnsi="ＭＳ 明朝" w:cs="ＭＳ 明朝" w:hint="eastAsia"/>
          <w:b/>
          <w:sz w:val="40"/>
          <w:szCs w:val="40"/>
          <w:u w:val="single"/>
        </w:rPr>
        <w:t xml:space="preserve">　　　　　　</w:t>
      </w:r>
      <w:r w:rsidR="00363CFA" w:rsidRPr="00D90ABE">
        <w:rPr>
          <w:rFonts w:ascii="HG丸ｺﾞｼｯｸM-PRO" w:eastAsia="HG丸ｺﾞｼｯｸM-PRO" w:hAnsi="ＭＳ 明朝" w:cs="ＭＳ 明朝" w:hint="eastAsia"/>
          <w:b/>
          <w:sz w:val="40"/>
          <w:szCs w:val="40"/>
          <w:u w:val="single"/>
        </w:rPr>
        <w:t xml:space="preserve">　　　</w:t>
      </w:r>
      <w:r w:rsidRPr="00D90ABE">
        <w:rPr>
          <w:rFonts w:ascii="HG丸ｺﾞｼｯｸM-PRO" w:eastAsia="HG丸ｺﾞｼｯｸM-PRO" w:hAnsi="ＭＳ 明朝" w:cs="ＭＳ 明朝" w:hint="eastAsia"/>
          <w:b/>
          <w:sz w:val="40"/>
          <w:szCs w:val="40"/>
          <w:u w:val="single"/>
        </w:rPr>
        <w:t xml:space="preserve">　　　　　</w:t>
      </w:r>
    </w:p>
    <w:p w:rsidR="00151338" w:rsidRPr="00D90ABE" w:rsidRDefault="00C16772" w:rsidP="00363CFA">
      <w:pPr>
        <w:ind w:leftChars="877" w:left="1842"/>
        <w:jc w:val="left"/>
        <w:rPr>
          <w:rFonts w:ascii="HG丸ｺﾞｼｯｸM-PRO" w:eastAsia="HG丸ｺﾞｼｯｸM-PRO" w:hAnsi="メイリオ" w:cs="メイリオ"/>
          <w:b/>
          <w:sz w:val="40"/>
          <w:szCs w:val="40"/>
          <w:u w:val="single"/>
        </w:rPr>
      </w:pPr>
      <w:r w:rsidRPr="00D90ABE">
        <w:rPr>
          <w:rFonts w:ascii="HG丸ｺﾞｼｯｸM-PRO" w:eastAsia="HG丸ｺﾞｼｯｸM-PRO" w:hAnsi="メイリオ" w:cs="メイリオ" w:hint="eastAsia"/>
          <w:b/>
          <w:sz w:val="40"/>
          <w:szCs w:val="40"/>
          <w:u w:val="single"/>
        </w:rPr>
        <w:t>電話番号</w:t>
      </w:r>
      <w:r w:rsidR="00363CFA" w:rsidRPr="00D90ABE">
        <w:rPr>
          <w:rFonts w:ascii="HG丸ｺﾞｼｯｸM-PRO" w:eastAsia="HG丸ｺﾞｼｯｸM-PRO" w:hAnsi="ＭＳ 明朝" w:cs="ＭＳ 明朝" w:hint="eastAsia"/>
          <w:b/>
          <w:sz w:val="40"/>
          <w:szCs w:val="40"/>
          <w:u w:val="single"/>
        </w:rPr>
        <w:t xml:space="preserve">　　　　　　　　　　　　　　</w:t>
      </w:r>
    </w:p>
    <w:p w:rsidR="00831E35" w:rsidRPr="00D90ABE" w:rsidRDefault="00831E35" w:rsidP="00831E35">
      <w:pPr>
        <w:snapToGrid w:val="0"/>
        <w:jc w:val="center"/>
        <w:rPr>
          <w:rFonts w:ascii="HG丸ｺﾞｼｯｸM-PRO" w:eastAsia="HG丸ｺﾞｼｯｸM-PRO" w:hAnsi="メイリオ" w:cs="メイリオ"/>
          <w:sz w:val="36"/>
          <w:szCs w:val="36"/>
        </w:rPr>
      </w:pPr>
    </w:p>
    <w:p w:rsidR="003828F2" w:rsidRPr="00D90ABE" w:rsidRDefault="003828F2" w:rsidP="003828F2">
      <w:pPr>
        <w:rPr>
          <w:rFonts w:ascii="HG丸ｺﾞｼｯｸM-PRO" w:eastAsia="HG丸ｺﾞｼｯｸM-PRO" w:hAnsi="ＭＳ 明朝" w:cs="ＭＳ 明朝"/>
          <w:b/>
          <w:sz w:val="24"/>
          <w:szCs w:val="24"/>
        </w:rPr>
      </w:pPr>
    </w:p>
    <w:tbl>
      <w:tblPr>
        <w:tblStyle w:val="ab"/>
        <w:tblW w:w="0" w:type="auto"/>
        <w:jc w:val="center"/>
        <w:tblInd w:w="383" w:type="dxa"/>
        <w:tblLook w:val="04A0"/>
      </w:tblPr>
      <w:tblGrid>
        <w:gridCol w:w="5812"/>
        <w:gridCol w:w="3310"/>
      </w:tblGrid>
      <w:tr w:rsidR="00151338" w:rsidRPr="00D90ABE" w:rsidTr="00962E3C">
        <w:trPr>
          <w:trHeight w:val="595"/>
          <w:jc w:val="center"/>
        </w:trPr>
        <w:tc>
          <w:tcPr>
            <w:tcW w:w="5812" w:type="dxa"/>
            <w:vAlign w:val="center"/>
          </w:tcPr>
          <w:p w:rsidR="00151338" w:rsidRPr="00D90ABE" w:rsidRDefault="00363CFA" w:rsidP="006B5828">
            <w:pPr>
              <w:jc w:val="center"/>
              <w:rPr>
                <w:rFonts w:ascii="HG丸ｺﾞｼｯｸM-PRO" w:eastAsia="HG丸ｺﾞｼｯｸM-PRO" w:hAnsi="メイリオ" w:cs="メイリオ"/>
                <w:b/>
                <w:sz w:val="32"/>
                <w:szCs w:val="32"/>
              </w:rPr>
            </w:pPr>
            <w:r w:rsidRPr="00D90ABE">
              <w:rPr>
                <w:rFonts w:ascii="HG丸ｺﾞｼｯｸM-PRO" w:eastAsia="HG丸ｺﾞｼｯｸM-PRO" w:hAnsi="メイリオ" w:cs="メイリオ" w:hint="eastAsia"/>
                <w:b/>
                <w:sz w:val="32"/>
                <w:szCs w:val="32"/>
              </w:rPr>
              <w:t>お 名 前</w:t>
            </w:r>
          </w:p>
        </w:tc>
        <w:tc>
          <w:tcPr>
            <w:tcW w:w="3310" w:type="dxa"/>
            <w:vAlign w:val="center"/>
          </w:tcPr>
          <w:p w:rsidR="00151338" w:rsidRPr="00D90ABE" w:rsidRDefault="00363CFA" w:rsidP="006B5828">
            <w:pPr>
              <w:jc w:val="center"/>
              <w:rPr>
                <w:rFonts w:ascii="HG丸ｺﾞｼｯｸM-PRO" w:eastAsia="HG丸ｺﾞｼｯｸM-PRO" w:hAnsi="メイリオ" w:cs="メイリオ"/>
                <w:b/>
                <w:sz w:val="32"/>
                <w:szCs w:val="32"/>
              </w:rPr>
            </w:pPr>
            <w:r w:rsidRPr="00D90ABE">
              <w:rPr>
                <w:rFonts w:ascii="HG丸ｺﾞｼｯｸM-PRO" w:eastAsia="HG丸ｺﾞｼｯｸM-PRO" w:hAnsi="メイリオ" w:cs="メイリオ" w:hint="eastAsia"/>
                <w:b/>
                <w:sz w:val="32"/>
                <w:szCs w:val="32"/>
              </w:rPr>
              <w:t>役</w:t>
            </w:r>
            <w:r w:rsidRPr="00D90ABE">
              <w:rPr>
                <w:rFonts w:ascii="HG丸ｺﾞｼｯｸM-PRO" w:eastAsia="HG丸ｺﾞｼｯｸM-PRO" w:hAnsi="ＭＳ 明朝" w:cs="ＭＳ 明朝" w:hint="eastAsia"/>
                <w:b/>
                <w:sz w:val="32"/>
                <w:szCs w:val="32"/>
              </w:rPr>
              <w:t xml:space="preserve">　　</w:t>
            </w:r>
            <w:r w:rsidRPr="00D90ABE">
              <w:rPr>
                <w:rFonts w:ascii="HG丸ｺﾞｼｯｸM-PRO" w:eastAsia="HG丸ｺﾞｼｯｸM-PRO" w:hAnsi="メイリオ" w:cs="メイリオ" w:hint="eastAsia"/>
                <w:b/>
                <w:sz w:val="32"/>
                <w:szCs w:val="32"/>
              </w:rPr>
              <w:t>職</w:t>
            </w:r>
          </w:p>
        </w:tc>
      </w:tr>
      <w:tr w:rsidR="00151338" w:rsidRPr="00D90ABE" w:rsidTr="000D72F8">
        <w:trPr>
          <w:trHeight w:val="995"/>
          <w:jc w:val="center"/>
        </w:trPr>
        <w:tc>
          <w:tcPr>
            <w:tcW w:w="5812" w:type="dxa"/>
            <w:vAlign w:val="center"/>
          </w:tcPr>
          <w:p w:rsidR="00151338" w:rsidRPr="00D90ABE" w:rsidRDefault="00151338" w:rsidP="006B5828">
            <w:pPr>
              <w:jc w:val="center"/>
              <w:rPr>
                <w:rFonts w:ascii="HG丸ｺﾞｼｯｸM-PRO" w:eastAsia="HG丸ｺﾞｼｯｸM-PRO" w:hAnsi="メイリオ" w:cs="メイリオ"/>
                <w:b/>
                <w:sz w:val="32"/>
                <w:szCs w:val="32"/>
              </w:rPr>
            </w:pPr>
          </w:p>
        </w:tc>
        <w:tc>
          <w:tcPr>
            <w:tcW w:w="3310" w:type="dxa"/>
            <w:vAlign w:val="center"/>
          </w:tcPr>
          <w:p w:rsidR="00151338" w:rsidRPr="00D90ABE" w:rsidRDefault="00151338" w:rsidP="006B5828">
            <w:pPr>
              <w:jc w:val="center"/>
              <w:rPr>
                <w:rFonts w:ascii="HG丸ｺﾞｼｯｸM-PRO" w:eastAsia="HG丸ｺﾞｼｯｸM-PRO" w:hAnsi="メイリオ" w:cs="メイリオ"/>
                <w:b/>
                <w:sz w:val="32"/>
                <w:szCs w:val="32"/>
              </w:rPr>
            </w:pPr>
          </w:p>
        </w:tc>
      </w:tr>
      <w:tr w:rsidR="00151338" w:rsidRPr="00D90ABE" w:rsidTr="000D72F8">
        <w:trPr>
          <w:trHeight w:val="995"/>
          <w:jc w:val="center"/>
        </w:trPr>
        <w:tc>
          <w:tcPr>
            <w:tcW w:w="5812" w:type="dxa"/>
            <w:vAlign w:val="center"/>
          </w:tcPr>
          <w:p w:rsidR="00151338" w:rsidRPr="00D90ABE" w:rsidRDefault="00151338" w:rsidP="006B5828">
            <w:pPr>
              <w:jc w:val="center"/>
              <w:rPr>
                <w:rFonts w:ascii="HG丸ｺﾞｼｯｸM-PRO" w:eastAsia="HG丸ｺﾞｼｯｸM-PRO" w:hAnsi="メイリオ" w:cs="メイリオ"/>
                <w:b/>
                <w:sz w:val="32"/>
                <w:szCs w:val="32"/>
              </w:rPr>
            </w:pPr>
          </w:p>
        </w:tc>
        <w:tc>
          <w:tcPr>
            <w:tcW w:w="3310" w:type="dxa"/>
            <w:vAlign w:val="center"/>
          </w:tcPr>
          <w:p w:rsidR="00151338" w:rsidRPr="00D90ABE" w:rsidRDefault="00151338" w:rsidP="006B5828">
            <w:pPr>
              <w:jc w:val="center"/>
              <w:rPr>
                <w:rFonts w:ascii="HG丸ｺﾞｼｯｸM-PRO" w:eastAsia="HG丸ｺﾞｼｯｸM-PRO" w:hAnsi="メイリオ" w:cs="メイリオ"/>
                <w:b/>
                <w:sz w:val="32"/>
                <w:szCs w:val="32"/>
              </w:rPr>
            </w:pPr>
          </w:p>
        </w:tc>
      </w:tr>
    </w:tbl>
    <w:p w:rsidR="00363CFA" w:rsidRPr="00D90ABE" w:rsidRDefault="006D2DE8" w:rsidP="006D2DE8">
      <w:pPr>
        <w:spacing w:line="460" w:lineRule="exact"/>
        <w:ind w:leftChars="337" w:left="708" w:rightChars="336" w:right="706" w:firstLine="1"/>
        <w:jc w:val="left"/>
        <w:rPr>
          <w:rFonts w:ascii="HG丸ｺﾞｼｯｸM-PRO" w:eastAsia="HG丸ｺﾞｼｯｸM-PRO" w:hAnsi="メイリオ" w:cs="メイリオ"/>
          <w:sz w:val="24"/>
          <w:szCs w:val="24"/>
        </w:rPr>
      </w:pPr>
      <w:r w:rsidRPr="00D90ABE">
        <w:rPr>
          <w:rFonts w:ascii="HG丸ｺﾞｼｯｸM-PRO" w:eastAsia="HG丸ｺﾞｼｯｸM-PRO" w:hAnsiTheme="minorEastAsia" w:cs="メイリオ" w:hint="eastAsia"/>
          <w:sz w:val="24"/>
          <w:szCs w:val="24"/>
        </w:rPr>
        <w:t>・</w:t>
      </w:r>
      <w:r w:rsidR="00363CFA" w:rsidRPr="00D90ABE">
        <w:rPr>
          <w:rFonts w:ascii="HG丸ｺﾞｼｯｸM-PRO" w:eastAsia="HG丸ｺﾞｼｯｸM-PRO" w:hAnsi="メイリオ" w:cs="メイリオ" w:hint="eastAsia"/>
          <w:sz w:val="24"/>
          <w:szCs w:val="24"/>
        </w:rPr>
        <w:t>定員を超えた場合は</w:t>
      </w:r>
      <w:r w:rsidR="00962E3C" w:rsidRPr="00D90ABE">
        <w:rPr>
          <w:rFonts w:ascii="HG丸ｺﾞｼｯｸM-PRO" w:eastAsia="HG丸ｺﾞｼｯｸM-PRO" w:hAnsi="メイリオ" w:cs="メイリオ" w:hint="eastAsia"/>
          <w:sz w:val="24"/>
          <w:szCs w:val="24"/>
        </w:rPr>
        <w:t>、</w:t>
      </w:r>
      <w:r w:rsidR="00363CFA" w:rsidRPr="00D90ABE">
        <w:rPr>
          <w:rFonts w:ascii="HG丸ｺﾞｼｯｸM-PRO" w:eastAsia="HG丸ｺﾞｼｯｸM-PRO" w:hAnsi="メイリオ" w:cs="メイリオ" w:hint="eastAsia"/>
          <w:sz w:val="24"/>
          <w:szCs w:val="24"/>
        </w:rPr>
        <w:t>調整をさせていただく可能性もございます</w:t>
      </w:r>
      <w:r w:rsidR="00251F01" w:rsidRPr="00D90ABE">
        <w:rPr>
          <w:rFonts w:ascii="HG丸ｺﾞｼｯｸM-PRO" w:eastAsia="HG丸ｺﾞｼｯｸM-PRO" w:hAnsi="メイリオ" w:cs="メイリオ" w:hint="eastAsia"/>
          <w:sz w:val="24"/>
          <w:szCs w:val="24"/>
        </w:rPr>
        <w:t>が</w:t>
      </w:r>
      <w:r w:rsidR="00363CFA" w:rsidRPr="00D90ABE">
        <w:rPr>
          <w:rFonts w:ascii="HG丸ｺﾞｼｯｸM-PRO" w:eastAsia="HG丸ｺﾞｼｯｸM-PRO" w:hAnsi="メイリオ" w:cs="メイリオ" w:hint="eastAsia"/>
          <w:sz w:val="24"/>
          <w:szCs w:val="24"/>
        </w:rPr>
        <w:t>ご了承ください。</w:t>
      </w:r>
    </w:p>
    <w:p w:rsidR="00B84880" w:rsidRPr="00D90ABE" w:rsidRDefault="006D2DE8" w:rsidP="00B84880">
      <w:pPr>
        <w:snapToGrid w:val="0"/>
        <w:spacing w:line="460" w:lineRule="exact"/>
        <w:ind w:leftChars="337" w:left="708" w:rightChars="336" w:right="706" w:firstLine="1"/>
        <w:jc w:val="left"/>
        <w:rPr>
          <w:rFonts w:ascii="HG丸ｺﾞｼｯｸM-PRO" w:eastAsia="HG丸ｺﾞｼｯｸM-PRO" w:hAnsi="メイリオ" w:cs="メイリオ"/>
          <w:sz w:val="24"/>
          <w:szCs w:val="24"/>
        </w:rPr>
      </w:pPr>
      <w:r w:rsidRPr="00D90ABE">
        <w:rPr>
          <w:rFonts w:ascii="HG丸ｺﾞｼｯｸM-PRO" w:eastAsia="HG丸ｺﾞｼｯｸM-PRO" w:hAnsiTheme="minorEastAsia" w:cs="メイリオ" w:hint="eastAsia"/>
          <w:sz w:val="24"/>
          <w:szCs w:val="24"/>
        </w:rPr>
        <w:t>・</w:t>
      </w:r>
      <w:r w:rsidRPr="00D90ABE">
        <w:rPr>
          <w:rFonts w:ascii="HG丸ｺﾞｼｯｸM-PRO" w:eastAsia="HG丸ｺﾞｼｯｸM-PRO" w:hAnsi="メイリオ" w:cs="メイリオ" w:hint="eastAsia"/>
          <w:sz w:val="24"/>
          <w:szCs w:val="24"/>
        </w:rPr>
        <w:t>駐車場が</w:t>
      </w:r>
      <w:r w:rsidR="00251F01" w:rsidRPr="00D90ABE">
        <w:rPr>
          <w:rFonts w:ascii="HG丸ｺﾞｼｯｸM-PRO" w:eastAsia="HG丸ｺﾞｼｯｸM-PRO" w:hAnsi="メイリオ" w:cs="メイリオ" w:hint="eastAsia"/>
          <w:sz w:val="24"/>
          <w:szCs w:val="24"/>
        </w:rPr>
        <w:t>大変混み合い</w:t>
      </w:r>
      <w:r w:rsidRPr="00D90ABE">
        <w:rPr>
          <w:rFonts w:ascii="HG丸ｺﾞｼｯｸM-PRO" w:eastAsia="HG丸ｺﾞｼｯｸM-PRO" w:hAnsi="メイリオ" w:cs="メイリオ" w:hint="eastAsia"/>
          <w:sz w:val="24"/>
          <w:szCs w:val="24"/>
        </w:rPr>
        <w:t>ますので、フィランセ第２駐車場（味の民芸北側）へ</w:t>
      </w:r>
      <w:r w:rsidR="00B84880" w:rsidRPr="00D90ABE">
        <w:rPr>
          <w:rFonts w:ascii="HG丸ｺﾞｼｯｸM-PRO" w:eastAsia="HG丸ｺﾞｼｯｸM-PRO" w:hAnsi="メイリオ" w:cs="メイリオ" w:hint="eastAsia"/>
          <w:sz w:val="24"/>
          <w:szCs w:val="24"/>
        </w:rPr>
        <w:t>お停め</w:t>
      </w:r>
    </w:p>
    <w:p w:rsidR="006D2DE8" w:rsidRPr="00D90ABE" w:rsidRDefault="00B84880" w:rsidP="00B84880">
      <w:pPr>
        <w:snapToGrid w:val="0"/>
        <w:spacing w:line="460" w:lineRule="exact"/>
        <w:ind w:leftChars="337" w:left="708" w:rightChars="336" w:right="706" w:firstLineChars="100" w:firstLine="240"/>
        <w:jc w:val="left"/>
        <w:rPr>
          <w:rFonts w:ascii="HG丸ｺﾞｼｯｸM-PRO" w:eastAsia="HG丸ｺﾞｼｯｸM-PRO" w:hAnsi="メイリオ" w:cs="メイリオ"/>
          <w:sz w:val="24"/>
          <w:szCs w:val="24"/>
        </w:rPr>
      </w:pPr>
      <w:r w:rsidRPr="00D90ABE">
        <w:rPr>
          <w:rFonts w:ascii="HG丸ｺﾞｼｯｸM-PRO" w:eastAsia="HG丸ｺﾞｼｯｸM-PRO" w:hAnsi="メイリオ" w:cs="メイリオ" w:hint="eastAsia"/>
          <w:sz w:val="24"/>
          <w:szCs w:val="24"/>
        </w:rPr>
        <w:t>ください</w:t>
      </w:r>
      <w:r w:rsidR="006D2DE8" w:rsidRPr="00D90ABE">
        <w:rPr>
          <w:rFonts w:ascii="HG丸ｺﾞｼｯｸM-PRO" w:eastAsia="HG丸ｺﾞｼｯｸM-PRO" w:hAnsi="メイリオ" w:cs="メイリオ" w:hint="eastAsia"/>
          <w:sz w:val="24"/>
          <w:szCs w:val="24"/>
        </w:rPr>
        <w:t>。</w:t>
      </w:r>
    </w:p>
    <w:p w:rsidR="00D83CB4" w:rsidRPr="00D90ABE" w:rsidRDefault="00170C81" w:rsidP="00D83CB4">
      <w:pPr>
        <w:spacing w:line="460" w:lineRule="exact"/>
        <w:ind w:left="709" w:rightChars="336" w:right="706"/>
        <w:rPr>
          <w:rFonts w:ascii="HG丸ｺﾞｼｯｸM-PRO" w:eastAsia="HG丸ｺﾞｼｯｸM-PRO" w:hAnsi="メイリオ" w:cs="メイリオ"/>
          <w:sz w:val="32"/>
          <w:szCs w:val="32"/>
        </w:rPr>
      </w:pPr>
      <w:r w:rsidRPr="00D90ABE">
        <w:rPr>
          <w:rFonts w:ascii="HG丸ｺﾞｼｯｸM-PRO" w:eastAsia="HG丸ｺﾞｼｯｸM-PRO" w:hAnsiTheme="majorEastAsia" w:cs="メイリオ" w:hint="eastAsia"/>
          <w:b/>
          <w:sz w:val="40"/>
          <w:szCs w:val="40"/>
        </w:rPr>
        <w:t>※</w:t>
      </w:r>
      <w:r w:rsidR="00D83CB4" w:rsidRPr="00D90ABE">
        <w:rPr>
          <w:rFonts w:ascii="HG丸ｺﾞｼｯｸM-PRO" w:eastAsia="HG丸ｺﾞｼｯｸM-PRO" w:hAnsiTheme="majorEastAsia" w:cs="メイリオ" w:hint="eastAsia"/>
          <w:b/>
          <w:sz w:val="40"/>
          <w:szCs w:val="40"/>
          <w:u w:val="single"/>
        </w:rPr>
        <w:t>１</w:t>
      </w:r>
      <w:r w:rsidR="00635A1E" w:rsidRPr="00D90ABE">
        <w:rPr>
          <w:rFonts w:ascii="HG丸ｺﾞｼｯｸM-PRO" w:eastAsia="HG丸ｺﾞｼｯｸM-PRO" w:hAnsiTheme="majorEastAsia" w:cs="メイリオ" w:hint="eastAsia"/>
          <w:b/>
          <w:sz w:val="40"/>
          <w:szCs w:val="40"/>
          <w:u w:val="single"/>
        </w:rPr>
        <w:t>１</w:t>
      </w:r>
      <w:r w:rsidRPr="00D90ABE">
        <w:rPr>
          <w:rFonts w:ascii="HG丸ｺﾞｼｯｸM-PRO" w:eastAsia="HG丸ｺﾞｼｯｸM-PRO" w:hAnsiTheme="majorEastAsia" w:cs="メイリオ" w:hint="eastAsia"/>
          <w:b/>
          <w:sz w:val="40"/>
          <w:szCs w:val="40"/>
          <w:u w:val="single"/>
        </w:rPr>
        <w:t>月</w:t>
      </w:r>
      <w:r w:rsidR="00E8698F" w:rsidRPr="00D90ABE">
        <w:rPr>
          <w:rFonts w:ascii="HG丸ｺﾞｼｯｸM-PRO" w:eastAsia="HG丸ｺﾞｼｯｸM-PRO" w:hAnsiTheme="majorEastAsia" w:cs="メイリオ" w:hint="eastAsia"/>
          <w:b/>
          <w:sz w:val="40"/>
          <w:szCs w:val="40"/>
          <w:u w:val="single"/>
        </w:rPr>
        <w:t>９</w:t>
      </w:r>
      <w:r w:rsidRPr="00D90ABE">
        <w:rPr>
          <w:rFonts w:ascii="HG丸ｺﾞｼｯｸM-PRO" w:eastAsia="HG丸ｺﾞｼｯｸM-PRO" w:hAnsiTheme="majorEastAsia" w:cs="メイリオ" w:hint="eastAsia"/>
          <w:b/>
          <w:sz w:val="40"/>
          <w:szCs w:val="40"/>
          <w:u w:val="single"/>
        </w:rPr>
        <w:t>日（</w:t>
      </w:r>
      <w:r w:rsidR="00635A1E" w:rsidRPr="00D90ABE">
        <w:rPr>
          <w:rFonts w:ascii="HG丸ｺﾞｼｯｸM-PRO" w:eastAsia="HG丸ｺﾞｼｯｸM-PRO" w:hAnsiTheme="majorEastAsia" w:cs="メイリオ" w:hint="eastAsia"/>
          <w:b/>
          <w:sz w:val="40"/>
          <w:szCs w:val="40"/>
          <w:u w:val="single"/>
        </w:rPr>
        <w:t>金</w:t>
      </w:r>
      <w:r w:rsidRPr="00D90ABE">
        <w:rPr>
          <w:rFonts w:ascii="HG丸ｺﾞｼｯｸM-PRO" w:eastAsia="HG丸ｺﾞｼｯｸM-PRO" w:hAnsiTheme="majorEastAsia" w:cs="メイリオ" w:hint="eastAsia"/>
          <w:b/>
          <w:sz w:val="40"/>
          <w:szCs w:val="40"/>
          <w:u w:val="single"/>
        </w:rPr>
        <w:t>）まで</w:t>
      </w:r>
      <w:r w:rsidR="00D83CB4" w:rsidRPr="00D90ABE">
        <w:rPr>
          <w:rFonts w:ascii="HG丸ｺﾞｼｯｸM-PRO" w:eastAsia="HG丸ｺﾞｼｯｸM-PRO" w:hAnsi="メイリオ" w:cs="メイリオ" w:hint="eastAsia"/>
          <w:sz w:val="32"/>
          <w:szCs w:val="32"/>
        </w:rPr>
        <w:t>にお申し込み</w:t>
      </w:r>
      <w:r w:rsidRPr="00D90ABE">
        <w:rPr>
          <w:rFonts w:ascii="HG丸ｺﾞｼｯｸM-PRO" w:eastAsia="HG丸ｺﾞｼｯｸM-PRO" w:hAnsi="メイリオ" w:cs="メイリオ" w:hint="eastAsia"/>
          <w:sz w:val="32"/>
          <w:szCs w:val="32"/>
        </w:rPr>
        <w:t>下さい。</w:t>
      </w:r>
    </w:p>
    <w:p w:rsidR="00170C81" w:rsidRPr="00D90ABE" w:rsidRDefault="00170C81" w:rsidP="00D83CB4">
      <w:pPr>
        <w:spacing w:line="460" w:lineRule="exact"/>
        <w:ind w:left="709" w:rightChars="336" w:right="706" w:firstLineChars="100" w:firstLine="320"/>
        <w:rPr>
          <w:rFonts w:ascii="HG丸ｺﾞｼｯｸM-PRO" w:eastAsia="HG丸ｺﾞｼｯｸM-PRO" w:hAnsi="メイリオ" w:cs="メイリオ"/>
          <w:sz w:val="32"/>
          <w:szCs w:val="32"/>
        </w:rPr>
      </w:pPr>
      <w:r w:rsidRPr="00D90ABE">
        <w:rPr>
          <w:rFonts w:ascii="HG丸ｺﾞｼｯｸM-PRO" w:eastAsia="HG丸ｺﾞｼｯｸM-PRO" w:hAnsi="メイリオ" w:cs="メイリオ" w:hint="eastAsia"/>
          <w:sz w:val="32"/>
          <w:szCs w:val="32"/>
        </w:rPr>
        <w:t>電話</w:t>
      </w:r>
      <w:r w:rsidRPr="00D90ABE">
        <w:rPr>
          <w:rFonts w:ascii="HG丸ｺﾞｼｯｸM-PRO" w:eastAsia="HG丸ｺﾞｼｯｸM-PRO" w:hAnsiTheme="minorEastAsia" w:cs="メイリオ" w:hint="eastAsia"/>
          <w:sz w:val="32"/>
          <w:szCs w:val="32"/>
        </w:rPr>
        <w:t>・</w:t>
      </w:r>
      <w:r w:rsidRPr="00D90ABE">
        <w:rPr>
          <w:rFonts w:ascii="HG丸ｺﾞｼｯｸM-PRO" w:eastAsia="HG丸ｺﾞｼｯｸM-PRO" w:hAnsi="メイリオ" w:cs="メイリオ" w:hint="eastAsia"/>
          <w:sz w:val="32"/>
          <w:szCs w:val="32"/>
        </w:rPr>
        <w:t>Ｅメールの際は、</w:t>
      </w:r>
      <w:r w:rsidR="00D83CB4" w:rsidRPr="00D90ABE">
        <w:rPr>
          <w:rFonts w:ascii="HG丸ｺﾞｼｯｸM-PRO" w:eastAsia="HG丸ｺﾞｼｯｸM-PRO" w:hAnsi="メイリオ" w:cs="メイリオ" w:hint="eastAsia"/>
          <w:sz w:val="32"/>
          <w:szCs w:val="32"/>
        </w:rPr>
        <w:t>下記へ</w:t>
      </w:r>
      <w:r w:rsidRPr="00D90ABE">
        <w:rPr>
          <w:rFonts w:ascii="HG丸ｺﾞｼｯｸM-PRO" w:eastAsia="HG丸ｺﾞｼｯｸM-PRO" w:hAnsi="メイリオ" w:cs="メイリオ" w:hint="eastAsia"/>
          <w:sz w:val="32"/>
          <w:szCs w:val="32"/>
        </w:rPr>
        <w:t>必要事項をお知らせください。</w:t>
      </w:r>
    </w:p>
    <w:p w:rsidR="000D72F8" w:rsidRPr="00D90ABE" w:rsidRDefault="000D72F8" w:rsidP="000D72F8">
      <w:pPr>
        <w:spacing w:line="460" w:lineRule="exact"/>
        <w:ind w:rightChars="336" w:right="706"/>
        <w:rPr>
          <w:rFonts w:ascii="HG丸ｺﾞｼｯｸM-PRO" w:eastAsia="HG丸ｺﾞｼｯｸM-PRO" w:hAnsi="メイリオ" w:cs="メイリオ"/>
          <w:sz w:val="24"/>
          <w:szCs w:val="24"/>
        </w:rPr>
      </w:pPr>
    </w:p>
    <w:p w:rsidR="00D4262F" w:rsidRPr="00D90ABE" w:rsidRDefault="00414DCF" w:rsidP="00FC2362">
      <w:pPr>
        <w:spacing w:line="460" w:lineRule="exact"/>
        <w:ind w:left="241" w:hangingChars="100" w:hanging="241"/>
        <w:rPr>
          <w:rFonts w:ascii="HG丸ｺﾞｼｯｸM-PRO" w:eastAsia="HG丸ｺﾞｼｯｸM-PRO" w:hAnsi="メイリオ" w:cs="メイリオ"/>
          <w:b/>
          <w:sz w:val="24"/>
          <w:szCs w:val="24"/>
        </w:rPr>
      </w:pPr>
      <w:r>
        <w:rPr>
          <w:rFonts w:ascii="HG丸ｺﾞｼｯｸM-PRO" w:eastAsia="HG丸ｺﾞｼｯｸM-PRO" w:hAnsi="メイリオ" w:cs="メイリオ"/>
          <w:b/>
          <w:noProof/>
          <w:sz w:val="24"/>
          <w:szCs w:val="24"/>
        </w:rPr>
        <w:pict>
          <v:roundrect id="_x0000_s1083" style="position:absolute;left:0;text-align:left;margin-left:230.4pt;margin-top:5.1pt;width:298.5pt;height:86.35pt;z-index:251727872;mso-position-horizontal-relative:margin" arcsize="10986f" o:allowincell="f" filled="f" fillcolor="white [3201]" strokecolor="black [3213]" strokeweight="1pt">
            <v:shadow color="#868686"/>
            <v:textbox style="mso-next-textbox:#_x0000_s1083" inset="0,2mm,4mm,2mm">
              <w:txbxContent>
                <w:p w:rsidR="00D90ABE" w:rsidRPr="00D83CB4" w:rsidRDefault="00D90ABE" w:rsidP="00D83CB4">
                  <w:pPr>
                    <w:snapToGrid w:val="0"/>
                    <w:rPr>
                      <w:rFonts w:ascii="ＤＦ中丸ゴシック体" w:eastAsia="ＤＦ中丸ゴシック体"/>
                      <w:sz w:val="16"/>
                      <w:szCs w:val="16"/>
                    </w:rPr>
                  </w:pPr>
                  <w:r>
                    <w:rPr>
                      <w:rFonts w:hint="eastAsia"/>
                    </w:rPr>
                    <w:t xml:space="preserve">　　</w:t>
                  </w:r>
                  <w:r w:rsidRPr="00D83CB4">
                    <w:rPr>
                      <w:rFonts w:ascii="ＤＦ中丸ゴシック体" w:eastAsia="ＤＦ中丸ゴシック体" w:hint="eastAsia"/>
                    </w:rPr>
                    <w:t>社会福祉法人</w:t>
                  </w:r>
                  <w:r w:rsidRPr="00D83CB4">
                    <w:rPr>
                      <w:rFonts w:ascii="ＤＦ中丸ゴシック体" w:eastAsia="ＤＦ中丸ゴシック体" w:hint="eastAsia"/>
                      <w:sz w:val="28"/>
                      <w:szCs w:val="28"/>
                    </w:rPr>
                    <w:t>富士市社会福祉協議会</w:t>
                  </w:r>
                </w:p>
                <w:p w:rsidR="00D90ABE" w:rsidRPr="00D83CB4" w:rsidRDefault="00D90ABE" w:rsidP="00D83CB4">
                  <w:pPr>
                    <w:snapToGrid w:val="0"/>
                    <w:rPr>
                      <w:rFonts w:ascii="ＤＦ中丸ゴシック体" w:eastAsia="ＤＦ中丸ゴシック体"/>
                      <w:sz w:val="16"/>
                      <w:szCs w:val="16"/>
                    </w:rPr>
                  </w:pPr>
                </w:p>
                <w:p w:rsidR="00D90ABE" w:rsidRPr="00D83CB4" w:rsidRDefault="00D90ABE">
                  <w:pPr>
                    <w:rPr>
                      <w:rFonts w:ascii="ＤＦ中丸ゴシック体" w:eastAsia="ＤＦ中丸ゴシック体" w:hAnsi="ＭＳ 明朝" w:cs="ＭＳ 明朝"/>
                      <w:sz w:val="28"/>
                      <w:szCs w:val="28"/>
                    </w:rPr>
                  </w:pPr>
                  <w:r w:rsidRPr="00D83CB4">
                    <w:rPr>
                      <w:rFonts w:ascii="ＤＦ中丸ゴシック体" w:hint="eastAsia"/>
                      <w:sz w:val="28"/>
                      <w:szCs w:val="28"/>
                    </w:rPr>
                    <w:t xml:space="preserve">　</w:t>
                  </w:r>
                  <w:r>
                    <w:rPr>
                      <w:rFonts w:ascii="ＤＦ中丸ゴシック体" w:hint="eastAsia"/>
                      <w:sz w:val="28"/>
                      <w:szCs w:val="28"/>
                    </w:rPr>
                    <w:t xml:space="preserve">　</w:t>
                  </w:r>
                  <w:r w:rsidRPr="00D83CB4">
                    <w:rPr>
                      <w:rFonts w:ascii="ＤＦ中丸ゴシック体" w:eastAsia="ＤＦ中丸ゴシック体" w:hAnsi="ＭＳ 明朝" w:cs="ＭＳ 明朝" w:hint="eastAsia"/>
                      <w:sz w:val="28"/>
                      <w:szCs w:val="28"/>
                    </w:rPr>
                    <w:t>TEL 0545-64-7100</w:t>
                  </w:r>
                  <w:r w:rsidRPr="00D83CB4">
                    <w:rPr>
                      <w:rFonts w:ascii="ＤＦ中丸ゴシック体" w:eastAsia="ＭＳ 明朝" w:hAnsi="ＭＳ 明朝" w:cs="ＭＳ 明朝" w:hint="eastAsia"/>
                      <w:sz w:val="28"/>
                      <w:szCs w:val="28"/>
                    </w:rPr>
                    <w:t xml:space="preserve">　</w:t>
                  </w:r>
                  <w:r w:rsidRPr="00D83CB4">
                    <w:rPr>
                      <w:rFonts w:ascii="ＤＦ中丸ゴシック体" w:eastAsia="ＤＦ中丸ゴシック体" w:hAnsi="ＭＳ 明朝" w:cs="ＭＳ 明朝" w:hint="eastAsia"/>
                      <w:sz w:val="28"/>
                      <w:szCs w:val="28"/>
                    </w:rPr>
                    <w:t>FAX 0545-64-9040</w:t>
                  </w:r>
                </w:p>
                <w:p w:rsidR="00D90ABE" w:rsidRPr="00D83CB4" w:rsidRDefault="00D90ABE">
                  <w:pPr>
                    <w:rPr>
                      <w:rFonts w:ascii="ＤＦ中丸ゴシック体" w:eastAsia="ＤＦ中丸ゴシック体"/>
                      <w:sz w:val="28"/>
                      <w:szCs w:val="28"/>
                    </w:rPr>
                  </w:pPr>
                  <w:r w:rsidRPr="00D83CB4">
                    <w:rPr>
                      <w:rFonts w:ascii="ＤＦ中丸ゴシック体" w:eastAsia="ＭＳ 明朝" w:hAnsi="ＭＳ 明朝" w:cs="ＭＳ 明朝" w:hint="eastAsia"/>
                      <w:sz w:val="28"/>
                      <w:szCs w:val="28"/>
                    </w:rPr>
                    <w:t xml:space="preserve">　</w:t>
                  </w:r>
                  <w:r>
                    <w:rPr>
                      <w:rFonts w:ascii="ＤＦ中丸ゴシック体" w:eastAsia="ＭＳ 明朝" w:hAnsi="ＭＳ 明朝" w:cs="ＭＳ 明朝" w:hint="eastAsia"/>
                      <w:sz w:val="28"/>
                      <w:szCs w:val="28"/>
                    </w:rPr>
                    <w:t xml:space="preserve">　</w:t>
                  </w:r>
                  <w:r w:rsidRPr="00D83CB4">
                    <w:rPr>
                      <w:rFonts w:ascii="ＤＦ中丸ゴシック体" w:eastAsia="ＤＦ中丸ゴシック体" w:hAnsi="ＭＳ 明朝" w:cs="ＭＳ 明朝" w:hint="eastAsia"/>
                      <w:sz w:val="28"/>
                      <w:szCs w:val="28"/>
                    </w:rPr>
                    <w:t>Email</w:t>
                  </w:r>
                  <w:r w:rsidRPr="00D83CB4">
                    <w:rPr>
                      <w:rFonts w:ascii="ＤＦ中丸ゴシック体" w:eastAsia="ＭＳ 明朝" w:hAnsi="ＭＳ 明朝" w:cs="ＭＳ 明朝" w:hint="eastAsia"/>
                      <w:sz w:val="28"/>
                      <w:szCs w:val="28"/>
                    </w:rPr>
                    <w:t xml:space="preserve">　</w:t>
                  </w:r>
                  <w:r w:rsidRPr="00D83CB4">
                    <w:rPr>
                      <w:rFonts w:ascii="ＤＦ中丸ゴシック体" w:eastAsia="ＤＦ中丸ゴシック体" w:hAnsi="ＭＳ 明朝" w:cs="ＭＳ 明朝" w:hint="eastAsia"/>
                      <w:sz w:val="28"/>
                      <w:szCs w:val="28"/>
                    </w:rPr>
                    <w:t>vc@fujishishakyo.com</w:t>
                  </w:r>
                </w:p>
              </w:txbxContent>
            </v:textbox>
            <w10:wrap anchorx="margin"/>
          </v:roundrect>
        </w:pict>
      </w:r>
    </w:p>
    <w:sectPr w:rsidR="00D4262F" w:rsidRPr="00D90ABE" w:rsidSect="00105B0B">
      <w:pgSz w:w="11906" w:h="16838"/>
      <w:pgMar w:top="289" w:right="567" w:bottom="295" w:left="567" w:header="720" w:footer="720" w:gutter="0"/>
      <w:pgNumType w:start="1"/>
      <w:cols w:space="720"/>
      <w:noEndnote/>
      <w:docGrid w:type="linesAndChars" w:linePitch="36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ABE" w:rsidRDefault="00D90ABE" w:rsidP="00D14CDF">
      <w:r>
        <w:separator/>
      </w:r>
    </w:p>
  </w:endnote>
  <w:endnote w:type="continuationSeparator" w:id="0">
    <w:p w:rsidR="00D90ABE" w:rsidRDefault="00D90ABE" w:rsidP="00D14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マッチ体B"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MaruGothicM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  <w:font w:name="ＤＦ中丸ゴシック体">
    <w:altName w:val="ＭＳ 明朝"/>
    <w:charset w:val="80"/>
    <w:family w:val="auto"/>
    <w:pitch w:val="fixed"/>
    <w:sig w:usb0="00000000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ABE" w:rsidRDefault="00D90ABE" w:rsidP="00D14CDF">
      <w:r>
        <w:separator/>
      </w:r>
    </w:p>
  </w:footnote>
  <w:footnote w:type="continuationSeparator" w:id="0">
    <w:p w:rsidR="00D90ABE" w:rsidRDefault="00D90ABE" w:rsidP="00D14C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36049"/>
    <w:multiLevelType w:val="multilevel"/>
    <w:tmpl w:val="2A2C4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516828"/>
    <w:multiLevelType w:val="hybridMultilevel"/>
    <w:tmpl w:val="56DEE656"/>
    <w:lvl w:ilvl="0" w:tplc="4C94257C">
      <w:numFmt w:val="bullet"/>
      <w:lvlText w:val="★"/>
      <w:lvlJc w:val="left"/>
      <w:pPr>
        <w:ind w:left="680" w:hanging="360"/>
      </w:pPr>
      <w:rPr>
        <w:rFonts w:ascii="AR Pマッチ体B" w:eastAsia="AR Pマッチ体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2">
    <w:nsid w:val="624A6FA9"/>
    <w:multiLevelType w:val="hybridMultilevel"/>
    <w:tmpl w:val="ECB8D2F4"/>
    <w:lvl w:ilvl="0" w:tplc="D4EC1FE4">
      <w:start w:val="5"/>
      <w:numFmt w:val="bullet"/>
      <w:lvlText w:val=""/>
      <w:lvlJc w:val="left"/>
      <w:pPr>
        <w:ind w:left="360" w:hanging="360"/>
      </w:pPr>
      <w:rPr>
        <w:rFonts w:ascii="HGS創英角ｺﾞｼｯｸUB" w:eastAsia="HGS創英角ｺﾞｼｯｸU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B266122"/>
    <w:multiLevelType w:val="hybridMultilevel"/>
    <w:tmpl w:val="B08EEBC6"/>
    <w:lvl w:ilvl="0" w:tplc="FDCAB240">
      <w:numFmt w:val="bullet"/>
      <w:lvlText w:val="★"/>
      <w:lvlJc w:val="left"/>
      <w:pPr>
        <w:ind w:left="680" w:hanging="360"/>
      </w:pPr>
      <w:rPr>
        <w:rFonts w:ascii="AR Pマッチ体B" w:eastAsia="AR Pマッチ体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138241" style="mso-position-horizontal-relative:margin" o:allowincell="f" fillcolor="none [3201]" strokecolor="none [3213]">
      <v:fill color="none [3201]"/>
      <v:stroke color="none [3213]" weight="1pt"/>
      <v:shadow color="#868686"/>
      <v:textbox inset="0,2mm,4mm,2mm"/>
      <o:colormru v:ext="edit" colors="#ffff1d,#ff93bf,#ffafcf"/>
      <o:colormenu v:ext="edit" fillcolor="none [1629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238F"/>
    <w:rsid w:val="00007F14"/>
    <w:rsid w:val="00013F93"/>
    <w:rsid w:val="00016339"/>
    <w:rsid w:val="00021751"/>
    <w:rsid w:val="00021EB4"/>
    <w:rsid w:val="00027308"/>
    <w:rsid w:val="00027C32"/>
    <w:rsid w:val="00031158"/>
    <w:rsid w:val="000340C7"/>
    <w:rsid w:val="00036466"/>
    <w:rsid w:val="00036D16"/>
    <w:rsid w:val="00041D9F"/>
    <w:rsid w:val="000517EB"/>
    <w:rsid w:val="00055828"/>
    <w:rsid w:val="0007372D"/>
    <w:rsid w:val="00084456"/>
    <w:rsid w:val="0009301B"/>
    <w:rsid w:val="00093644"/>
    <w:rsid w:val="000A007C"/>
    <w:rsid w:val="000A0E5F"/>
    <w:rsid w:val="000A5800"/>
    <w:rsid w:val="000A6B11"/>
    <w:rsid w:val="000A7C44"/>
    <w:rsid w:val="000B00EA"/>
    <w:rsid w:val="000B25D0"/>
    <w:rsid w:val="000B3A85"/>
    <w:rsid w:val="000B5EF3"/>
    <w:rsid w:val="000B768E"/>
    <w:rsid w:val="000D391B"/>
    <w:rsid w:val="000D72F8"/>
    <w:rsid w:val="000E6CAB"/>
    <w:rsid w:val="000F1598"/>
    <w:rsid w:val="000F21DF"/>
    <w:rsid w:val="000F6765"/>
    <w:rsid w:val="000F770B"/>
    <w:rsid w:val="00105B0B"/>
    <w:rsid w:val="00111348"/>
    <w:rsid w:val="00114DF2"/>
    <w:rsid w:val="001151AF"/>
    <w:rsid w:val="00124E37"/>
    <w:rsid w:val="00126070"/>
    <w:rsid w:val="00126D09"/>
    <w:rsid w:val="001309CE"/>
    <w:rsid w:val="001314CB"/>
    <w:rsid w:val="00135B4C"/>
    <w:rsid w:val="00143113"/>
    <w:rsid w:val="00151338"/>
    <w:rsid w:val="00157A20"/>
    <w:rsid w:val="00165223"/>
    <w:rsid w:val="00170B83"/>
    <w:rsid w:val="00170C81"/>
    <w:rsid w:val="00174FFC"/>
    <w:rsid w:val="0017582D"/>
    <w:rsid w:val="00180E31"/>
    <w:rsid w:val="00181D53"/>
    <w:rsid w:val="00196A02"/>
    <w:rsid w:val="001A568D"/>
    <w:rsid w:val="001B639B"/>
    <w:rsid w:val="001B680F"/>
    <w:rsid w:val="001C16FC"/>
    <w:rsid w:val="001D0E20"/>
    <w:rsid w:val="001D49C4"/>
    <w:rsid w:val="001E530E"/>
    <w:rsid w:val="001F05F3"/>
    <w:rsid w:val="001F30CC"/>
    <w:rsid w:val="002013B2"/>
    <w:rsid w:val="00202F99"/>
    <w:rsid w:val="00204B46"/>
    <w:rsid w:val="00206A2B"/>
    <w:rsid w:val="0021754F"/>
    <w:rsid w:val="00221635"/>
    <w:rsid w:val="00233D28"/>
    <w:rsid w:val="002418D1"/>
    <w:rsid w:val="002467AA"/>
    <w:rsid w:val="00251F01"/>
    <w:rsid w:val="002577E4"/>
    <w:rsid w:val="00272865"/>
    <w:rsid w:val="002800F7"/>
    <w:rsid w:val="00283510"/>
    <w:rsid w:val="002A5E43"/>
    <w:rsid w:val="002A6695"/>
    <w:rsid w:val="002C1502"/>
    <w:rsid w:val="002C27B1"/>
    <w:rsid w:val="002C2E19"/>
    <w:rsid w:val="002C3CD0"/>
    <w:rsid w:val="002C6153"/>
    <w:rsid w:val="002D4F83"/>
    <w:rsid w:val="002D53D7"/>
    <w:rsid w:val="00300720"/>
    <w:rsid w:val="00313183"/>
    <w:rsid w:val="00313EAD"/>
    <w:rsid w:val="00327EA9"/>
    <w:rsid w:val="0033384F"/>
    <w:rsid w:val="00334DAE"/>
    <w:rsid w:val="00342B56"/>
    <w:rsid w:val="0035472E"/>
    <w:rsid w:val="00362C92"/>
    <w:rsid w:val="003634D9"/>
    <w:rsid w:val="00363CFA"/>
    <w:rsid w:val="003765E6"/>
    <w:rsid w:val="00376F24"/>
    <w:rsid w:val="00377F42"/>
    <w:rsid w:val="003828F2"/>
    <w:rsid w:val="003D0253"/>
    <w:rsid w:val="003D0951"/>
    <w:rsid w:val="003D7B64"/>
    <w:rsid w:val="003E74D4"/>
    <w:rsid w:val="003F0AE7"/>
    <w:rsid w:val="003F290B"/>
    <w:rsid w:val="0040238F"/>
    <w:rsid w:val="00414DCF"/>
    <w:rsid w:val="00426799"/>
    <w:rsid w:val="004303EC"/>
    <w:rsid w:val="004410B4"/>
    <w:rsid w:val="00442EC7"/>
    <w:rsid w:val="00447B70"/>
    <w:rsid w:val="00455BC4"/>
    <w:rsid w:val="00466A7C"/>
    <w:rsid w:val="004673DB"/>
    <w:rsid w:val="004769AE"/>
    <w:rsid w:val="00480909"/>
    <w:rsid w:val="0048777D"/>
    <w:rsid w:val="004944AE"/>
    <w:rsid w:val="004B263C"/>
    <w:rsid w:val="004B2F07"/>
    <w:rsid w:val="004D50D4"/>
    <w:rsid w:val="004F574E"/>
    <w:rsid w:val="00510EFF"/>
    <w:rsid w:val="005127E6"/>
    <w:rsid w:val="00526977"/>
    <w:rsid w:val="00527615"/>
    <w:rsid w:val="00573C2A"/>
    <w:rsid w:val="00581252"/>
    <w:rsid w:val="005818AC"/>
    <w:rsid w:val="00585C17"/>
    <w:rsid w:val="005B20E3"/>
    <w:rsid w:val="005C017B"/>
    <w:rsid w:val="005C604A"/>
    <w:rsid w:val="005C69B8"/>
    <w:rsid w:val="005D00B8"/>
    <w:rsid w:val="005D0986"/>
    <w:rsid w:val="005F77EF"/>
    <w:rsid w:val="006033F4"/>
    <w:rsid w:val="00605BD4"/>
    <w:rsid w:val="00635A1E"/>
    <w:rsid w:val="0063758D"/>
    <w:rsid w:val="00640E0C"/>
    <w:rsid w:val="00652B66"/>
    <w:rsid w:val="006705F4"/>
    <w:rsid w:val="00673790"/>
    <w:rsid w:val="00697656"/>
    <w:rsid w:val="006A2CB4"/>
    <w:rsid w:val="006A37DF"/>
    <w:rsid w:val="006A6BF2"/>
    <w:rsid w:val="006B5828"/>
    <w:rsid w:val="006B5FC1"/>
    <w:rsid w:val="006C0B80"/>
    <w:rsid w:val="006C2543"/>
    <w:rsid w:val="006C4BE3"/>
    <w:rsid w:val="006D02C6"/>
    <w:rsid w:val="006D2DE8"/>
    <w:rsid w:val="006D54E4"/>
    <w:rsid w:val="006E6DF1"/>
    <w:rsid w:val="00700D52"/>
    <w:rsid w:val="0071511E"/>
    <w:rsid w:val="007225A9"/>
    <w:rsid w:val="007378C6"/>
    <w:rsid w:val="00745478"/>
    <w:rsid w:val="00754F67"/>
    <w:rsid w:val="00777857"/>
    <w:rsid w:val="00780637"/>
    <w:rsid w:val="007876A4"/>
    <w:rsid w:val="007914E6"/>
    <w:rsid w:val="007B17DB"/>
    <w:rsid w:val="007B5B29"/>
    <w:rsid w:val="007C0F10"/>
    <w:rsid w:val="007D1C56"/>
    <w:rsid w:val="007F07AA"/>
    <w:rsid w:val="007F36FF"/>
    <w:rsid w:val="008052EA"/>
    <w:rsid w:val="0081101F"/>
    <w:rsid w:val="00831E35"/>
    <w:rsid w:val="00841C07"/>
    <w:rsid w:val="00845CE7"/>
    <w:rsid w:val="008555E8"/>
    <w:rsid w:val="008564FB"/>
    <w:rsid w:val="0087039F"/>
    <w:rsid w:val="00874E13"/>
    <w:rsid w:val="0089646B"/>
    <w:rsid w:val="008A4D09"/>
    <w:rsid w:val="008B157F"/>
    <w:rsid w:val="008D3DAA"/>
    <w:rsid w:val="008E3C7C"/>
    <w:rsid w:val="008E70B2"/>
    <w:rsid w:val="008F26CD"/>
    <w:rsid w:val="00901F25"/>
    <w:rsid w:val="00904E84"/>
    <w:rsid w:val="00906B4E"/>
    <w:rsid w:val="00917F02"/>
    <w:rsid w:val="0092417F"/>
    <w:rsid w:val="0093085B"/>
    <w:rsid w:val="00932545"/>
    <w:rsid w:val="00941592"/>
    <w:rsid w:val="009439C4"/>
    <w:rsid w:val="00946CE5"/>
    <w:rsid w:val="009517B4"/>
    <w:rsid w:val="009553DE"/>
    <w:rsid w:val="00955FFB"/>
    <w:rsid w:val="00956F2D"/>
    <w:rsid w:val="00960AF3"/>
    <w:rsid w:val="00962E3C"/>
    <w:rsid w:val="00963C98"/>
    <w:rsid w:val="00965AFD"/>
    <w:rsid w:val="00966150"/>
    <w:rsid w:val="00977858"/>
    <w:rsid w:val="00983DD3"/>
    <w:rsid w:val="009857C6"/>
    <w:rsid w:val="00990C8A"/>
    <w:rsid w:val="009A15F7"/>
    <w:rsid w:val="009A638D"/>
    <w:rsid w:val="009B5667"/>
    <w:rsid w:val="009C0D51"/>
    <w:rsid w:val="009E0755"/>
    <w:rsid w:val="009E404B"/>
    <w:rsid w:val="00A50277"/>
    <w:rsid w:val="00A5757B"/>
    <w:rsid w:val="00A57AEB"/>
    <w:rsid w:val="00A63159"/>
    <w:rsid w:val="00A7382F"/>
    <w:rsid w:val="00A73C7E"/>
    <w:rsid w:val="00A754F6"/>
    <w:rsid w:val="00A76DC7"/>
    <w:rsid w:val="00AA3D41"/>
    <w:rsid w:val="00AA6C7C"/>
    <w:rsid w:val="00AA71CF"/>
    <w:rsid w:val="00AB0F94"/>
    <w:rsid w:val="00AC26CD"/>
    <w:rsid w:val="00AC5D13"/>
    <w:rsid w:val="00AD1208"/>
    <w:rsid w:val="00AE0FF5"/>
    <w:rsid w:val="00B160A4"/>
    <w:rsid w:val="00B3680A"/>
    <w:rsid w:val="00B4217A"/>
    <w:rsid w:val="00B454DC"/>
    <w:rsid w:val="00B57ACE"/>
    <w:rsid w:val="00B641E7"/>
    <w:rsid w:val="00B64EA7"/>
    <w:rsid w:val="00B66BB7"/>
    <w:rsid w:val="00B70C7B"/>
    <w:rsid w:val="00B82DAC"/>
    <w:rsid w:val="00B84880"/>
    <w:rsid w:val="00B92A6F"/>
    <w:rsid w:val="00B9340B"/>
    <w:rsid w:val="00BA1AF0"/>
    <w:rsid w:val="00BA3F1F"/>
    <w:rsid w:val="00BB1D81"/>
    <w:rsid w:val="00BC3767"/>
    <w:rsid w:val="00BC39DF"/>
    <w:rsid w:val="00BC3B69"/>
    <w:rsid w:val="00BC47A5"/>
    <w:rsid w:val="00BC779D"/>
    <w:rsid w:val="00BC7EF5"/>
    <w:rsid w:val="00BF63C8"/>
    <w:rsid w:val="00C0655B"/>
    <w:rsid w:val="00C10901"/>
    <w:rsid w:val="00C11963"/>
    <w:rsid w:val="00C14AC6"/>
    <w:rsid w:val="00C16772"/>
    <w:rsid w:val="00C17854"/>
    <w:rsid w:val="00C272E3"/>
    <w:rsid w:val="00C32E9B"/>
    <w:rsid w:val="00C35FC0"/>
    <w:rsid w:val="00C360F3"/>
    <w:rsid w:val="00C577F6"/>
    <w:rsid w:val="00C63F8F"/>
    <w:rsid w:val="00C66418"/>
    <w:rsid w:val="00C67655"/>
    <w:rsid w:val="00C80F24"/>
    <w:rsid w:val="00C93458"/>
    <w:rsid w:val="00CA544E"/>
    <w:rsid w:val="00CB56C7"/>
    <w:rsid w:val="00CD6DBC"/>
    <w:rsid w:val="00D0338D"/>
    <w:rsid w:val="00D1311B"/>
    <w:rsid w:val="00D14CDF"/>
    <w:rsid w:val="00D4262F"/>
    <w:rsid w:val="00D45563"/>
    <w:rsid w:val="00D51933"/>
    <w:rsid w:val="00D7501D"/>
    <w:rsid w:val="00D81098"/>
    <w:rsid w:val="00D83CB4"/>
    <w:rsid w:val="00D877C7"/>
    <w:rsid w:val="00D90ABE"/>
    <w:rsid w:val="00DD2CAD"/>
    <w:rsid w:val="00DD393C"/>
    <w:rsid w:val="00DD680B"/>
    <w:rsid w:val="00DF37D5"/>
    <w:rsid w:val="00DF4B63"/>
    <w:rsid w:val="00DF5C82"/>
    <w:rsid w:val="00DF6C1C"/>
    <w:rsid w:val="00E025D3"/>
    <w:rsid w:val="00E0279A"/>
    <w:rsid w:val="00E045DA"/>
    <w:rsid w:val="00E10981"/>
    <w:rsid w:val="00E23D39"/>
    <w:rsid w:val="00E24720"/>
    <w:rsid w:val="00E42604"/>
    <w:rsid w:val="00E533BE"/>
    <w:rsid w:val="00E829D9"/>
    <w:rsid w:val="00E8411D"/>
    <w:rsid w:val="00E8698F"/>
    <w:rsid w:val="00E9153C"/>
    <w:rsid w:val="00E92E31"/>
    <w:rsid w:val="00EA18F3"/>
    <w:rsid w:val="00EB0140"/>
    <w:rsid w:val="00EE3131"/>
    <w:rsid w:val="00EE3164"/>
    <w:rsid w:val="00EF56AD"/>
    <w:rsid w:val="00EF6C4F"/>
    <w:rsid w:val="00EF75C5"/>
    <w:rsid w:val="00F02B6D"/>
    <w:rsid w:val="00F04093"/>
    <w:rsid w:val="00F10B2F"/>
    <w:rsid w:val="00F10E4C"/>
    <w:rsid w:val="00F121DD"/>
    <w:rsid w:val="00F229E5"/>
    <w:rsid w:val="00F3589C"/>
    <w:rsid w:val="00F406C0"/>
    <w:rsid w:val="00F454D9"/>
    <w:rsid w:val="00F72E17"/>
    <w:rsid w:val="00F72FEA"/>
    <w:rsid w:val="00F77007"/>
    <w:rsid w:val="00F8089C"/>
    <w:rsid w:val="00F957B8"/>
    <w:rsid w:val="00F95A47"/>
    <w:rsid w:val="00F96B5D"/>
    <w:rsid w:val="00FA2EC3"/>
    <w:rsid w:val="00FA6CC1"/>
    <w:rsid w:val="00FA76A7"/>
    <w:rsid w:val="00FB1837"/>
    <w:rsid w:val="00FB354E"/>
    <w:rsid w:val="00FC2362"/>
    <w:rsid w:val="00FC658D"/>
    <w:rsid w:val="00FD03C4"/>
    <w:rsid w:val="00FD6DCE"/>
    <w:rsid w:val="00FD70EB"/>
    <w:rsid w:val="00FE1AFB"/>
    <w:rsid w:val="00FF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 style="mso-position-horizontal-relative:margin" o:allowincell="f" fillcolor="none [3201]" strokecolor="none [3213]">
      <v:fill color="none [3201]"/>
      <v:stroke color="none [3213]" weight="1pt"/>
      <v:shadow color="#868686"/>
      <v:textbox inset="0,2mm,4mm,2mm"/>
      <o:colormru v:ext="edit" colors="#ffff1d,#ff93bf,#ffafcf"/>
      <o:colormenu v:ext="edit" fillcolor="none [1629]" stroke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C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6D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E6DF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2728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272865"/>
  </w:style>
  <w:style w:type="paragraph" w:styleId="a7">
    <w:name w:val="footer"/>
    <w:basedOn w:val="a"/>
    <w:link w:val="a8"/>
    <w:uiPriority w:val="99"/>
    <w:semiHidden/>
    <w:unhideWhenUsed/>
    <w:rsid w:val="002728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272865"/>
  </w:style>
  <w:style w:type="character" w:styleId="a9">
    <w:name w:val="Hyperlink"/>
    <w:basedOn w:val="a0"/>
    <w:uiPriority w:val="99"/>
    <w:unhideWhenUsed/>
    <w:rsid w:val="00960AF3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AB0F94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3D09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124E37"/>
    <w:pPr>
      <w:widowControl w:val="0"/>
      <w:autoSpaceDE w:val="0"/>
      <w:autoSpaceDN w:val="0"/>
      <w:adjustRightInd w:val="0"/>
    </w:pPr>
    <w:rPr>
      <w:rFonts w:ascii="HGMaruGothicMPRO" w:hAnsi="HGMaruGothicMPRO" w:cs="HGMaruGothicMPRO"/>
      <w:color w:val="000000"/>
      <w:kern w:val="0"/>
      <w:sz w:val="24"/>
      <w:szCs w:val="24"/>
    </w:rPr>
  </w:style>
  <w:style w:type="table" w:styleId="ab">
    <w:name w:val="Table Grid"/>
    <w:basedOn w:val="a1"/>
    <w:uiPriority w:val="39"/>
    <w:rsid w:val="00D4262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2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2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51695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DDDCDA"/>
            <w:bottom w:val="none" w:sz="0" w:space="0" w:color="auto"/>
            <w:right w:val="single" w:sz="48" w:space="0" w:color="DDDCDA"/>
          </w:divBdr>
          <w:divsChild>
            <w:div w:id="957374784">
              <w:marLeft w:val="330"/>
              <w:marRight w:val="3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846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016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84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30504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1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8003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DDDCDA"/>
            <w:bottom w:val="none" w:sz="0" w:space="0" w:color="auto"/>
            <w:right w:val="single" w:sz="48" w:space="0" w:color="DDDCDA"/>
          </w:divBdr>
          <w:divsChild>
            <w:div w:id="666829568">
              <w:marLeft w:val="330"/>
              <w:marRight w:val="3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603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296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72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943005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3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5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72593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76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c@fujishishakyo.co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9F609-CEC0-4C10-A949-A52770C3C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volunteer</dc:creator>
  <cp:lastModifiedBy>youichi</cp:lastModifiedBy>
  <cp:revision>5</cp:revision>
  <cp:lastPrinted>2018-10-15T03:57:00Z</cp:lastPrinted>
  <dcterms:created xsi:type="dcterms:W3CDTF">2018-09-05T08:06:00Z</dcterms:created>
  <dcterms:modified xsi:type="dcterms:W3CDTF">2018-10-15T03:59:00Z</dcterms:modified>
</cp:coreProperties>
</file>